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-4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spacing w:val="-4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44"/>
          <w:szCs w:val="44"/>
        </w:rPr>
        <w:t>海南经贸职业技术学院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44"/>
          <w:szCs w:val="44"/>
        </w:rPr>
        <w:t>考核招聘报名表</w:t>
      </w:r>
      <w:bookmarkEnd w:id="0"/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40"/>
        <w:gridCol w:w="669"/>
        <w:gridCol w:w="545"/>
        <w:gridCol w:w="1116"/>
        <w:gridCol w:w="1244"/>
        <w:gridCol w:w="670"/>
        <w:gridCol w:w="817"/>
        <w:gridCol w:w="486"/>
        <w:gridCol w:w="78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9" w:rightChars="-33"/>
              <w:jc w:val="center"/>
              <w:rPr>
                <w:rFonts w:hint="eastAsia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11" w:leftChars="-53"/>
              <w:jc w:val="center"/>
              <w:rPr>
                <w:rFonts w:hint="eastAsia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省     市(县)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ind w:right="-105"/>
              <w:jc w:val="center"/>
              <w:rPr>
                <w:rFonts w:hint="eastAsia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宗教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</w:rPr>
            </w:pPr>
          </w:p>
        </w:tc>
        <w:tc>
          <w:tcPr>
            <w:tcW w:w="12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7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wordWrap w:val="0"/>
              <w:ind w:right="-7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专业</w:t>
            </w:r>
          </w:p>
        </w:tc>
        <w:tc>
          <w:tcPr>
            <w:tcW w:w="2731" w:type="dxa"/>
            <w:gridSpan w:val="3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现有职称</w:t>
            </w:r>
          </w:p>
        </w:tc>
        <w:tc>
          <w:tcPr>
            <w:tcW w:w="12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70"/>
              <w:rPr>
                <w:rFonts w:hint="eastAsia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审批机构</w:t>
            </w:r>
          </w:p>
        </w:tc>
        <w:tc>
          <w:tcPr>
            <w:tcW w:w="27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审批时间</w:t>
            </w:r>
          </w:p>
        </w:tc>
        <w:tc>
          <w:tcPr>
            <w:tcW w:w="17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现工作单位（专业）、职务</w:t>
            </w:r>
          </w:p>
        </w:tc>
        <w:tc>
          <w:tcPr>
            <w:tcW w:w="12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70"/>
              <w:rPr>
                <w:rFonts w:hint="eastAsia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档案所在地及单位</w:t>
            </w:r>
          </w:p>
        </w:tc>
        <w:tc>
          <w:tcPr>
            <w:tcW w:w="27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17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7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工作及学习经历（自高中阶段起填）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9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3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工作、学习单位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43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43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43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43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月至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3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月至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3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论文论著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出版社或发表刊物</w:t>
            </w:r>
          </w:p>
        </w:tc>
        <w:tc>
          <w:tcPr>
            <w:tcW w:w="43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书名/题目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发表或出版时间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333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科研业绩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43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科研项目名称（排名第几位）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4333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62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其他说明</w:t>
            </w:r>
          </w:p>
        </w:tc>
        <w:tc>
          <w:tcPr>
            <w:tcW w:w="9162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个人承诺</w:t>
            </w:r>
          </w:p>
        </w:tc>
        <w:tc>
          <w:tcPr>
            <w:tcW w:w="9162" w:type="dxa"/>
            <w:gridSpan w:val="10"/>
            <w:noWrap w:val="0"/>
            <w:vAlign w:val="center"/>
          </w:tcPr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我承诺提供的信息是准确和完整的，如所提供的任何错误的说明或信息都可以成为解聘的理由。为了确保表格中信息的准确性，贵单位可以对我的经历等相关信息进行调查了解。</w:t>
            </w:r>
          </w:p>
          <w:p>
            <w:pPr>
              <w:ind w:firstLine="735" w:firstLineChars="3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承诺人：                                           年   月 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注：1、经历、论文论著、科研业绩、奖惩等栏目可根据内容调整；</w:t>
      </w:r>
    </w:p>
    <w:p>
      <w:r>
        <w:rPr>
          <w:rFonts w:hint="eastAsia"/>
          <w:szCs w:val="21"/>
        </w:rPr>
        <w:t xml:space="preserve">    2、论文只需填写省级以上刊物，科研立项单位须为省级单位。</w:t>
      </w:r>
    </w:p>
    <w:sectPr>
      <w:pgSz w:w="11906" w:h="16838"/>
      <w:pgMar w:top="1247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D91EAE-B103-47DC-9E4B-1E1E9BCE1E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EB8F4FB-67B8-44BF-98DB-FF9205DC944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B890664-01F2-493F-93F8-19E2D3623D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E495C"/>
    <w:rsid w:val="17D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2022-04-27T01:06:00Z</dcterms:created>
  <dc:creator>Siempre</dc:creator>
  <cp:lastModifiedBy>Siempre</cp:lastModifiedBy>
  <dcterms:modified xsi:type="dcterms:W3CDTF">2022-04-27T01:09:49Z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81D9051559EE4BDB8BA65D6296FBBB24</vt:lpwstr>
  </property>
</Properties>
</file>