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宋体" w:hAnsi="宋体" w:cs="宋体"/>
          <w:b/>
          <w:color w:val="000000" w:themeColor="text1"/>
          <w:sz w:val="44"/>
          <w:szCs w:val="44"/>
          <w:shd w:val="clear" w:color="auto" w:fill="FFFFFF"/>
        </w:rPr>
      </w:pPr>
      <w:r>
        <w:rPr>
          <w:rFonts w:hint="eastAsia" w:ascii="宋体" w:hAnsi="宋体" w:cs="宋体"/>
          <w:b/>
          <w:color w:val="000000" w:themeColor="text1"/>
          <w:sz w:val="44"/>
          <w:szCs w:val="44"/>
          <w:shd w:val="clear" w:color="auto" w:fill="FFFFFF"/>
        </w:rPr>
        <w:t>海南经贸职业技术学院</w:t>
      </w:r>
    </w:p>
    <w:p>
      <w:pPr>
        <w:spacing w:after="156" w:afterLines="50"/>
        <w:jc w:val="center"/>
        <w:rPr>
          <w:rFonts w:ascii="宋体" w:hAnsi="宋体" w:cs="宋体"/>
          <w:b/>
          <w:color w:val="000000" w:themeColor="text1"/>
          <w:sz w:val="44"/>
          <w:szCs w:val="44"/>
          <w:shd w:val="clear" w:color="auto" w:fill="FFFFFF"/>
        </w:rPr>
      </w:pPr>
      <w:r>
        <w:rPr>
          <w:rFonts w:hint="eastAsia" w:ascii="宋体" w:hAnsi="宋体" w:cs="宋体"/>
          <w:b/>
          <w:color w:val="000000" w:themeColor="text1"/>
          <w:sz w:val="44"/>
          <w:szCs w:val="44"/>
          <w:shd w:val="clear" w:color="auto" w:fill="FFFFFF"/>
        </w:rPr>
        <w:t>工会委员会工作条例</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jc w:val="center"/>
        <w:textAlignment w:val="auto"/>
        <w:rPr>
          <w:rFonts w:ascii="黑体" w:hAnsi="黑体" w:eastAsia="黑体" w:cs="黑体"/>
          <w:bCs/>
          <w:color w:val="000000" w:themeColor="text1"/>
          <w:kern w:val="0"/>
          <w:sz w:val="32"/>
          <w:szCs w:val="32"/>
        </w:rPr>
      </w:pPr>
      <w:r>
        <w:rPr>
          <w:rFonts w:ascii="黑体" w:hAnsi="黑体" w:eastAsia="黑体" w:cs="黑体"/>
          <w:bCs/>
          <w:color w:val="000000" w:themeColor="text1"/>
          <w:kern w:val="0"/>
          <w:sz w:val="32"/>
          <w:szCs w:val="32"/>
        </w:rPr>
        <w:t>第一章  总则</w:t>
      </w:r>
    </w:p>
    <w:p>
      <w:pPr>
        <w:pStyle w:val="4"/>
        <w:widowControl/>
        <w:spacing w:beforeAutospacing="0" w:afterAutospacing="0" w:line="500" w:lineRule="exact"/>
        <w:ind w:firstLine="643" w:firstLineChars="200"/>
        <w:rPr>
          <w:rFonts w:ascii="Times New Roman" w:hAnsi="Times New Roman" w:eastAsia="仿宋"/>
          <w:color w:val="000000" w:themeColor="text1"/>
          <w:sz w:val="32"/>
          <w:szCs w:val="32"/>
        </w:rPr>
      </w:pPr>
      <w:r>
        <w:rPr>
          <w:rFonts w:ascii="Times New Roman" w:hAnsi="Times New Roman" w:eastAsia="仿宋"/>
          <w:b/>
          <w:bCs/>
          <w:color w:val="000000" w:themeColor="text1"/>
          <w:sz w:val="32"/>
          <w:szCs w:val="32"/>
          <w:shd w:val="clear" w:color="auto" w:fill="FFFFFF"/>
        </w:rPr>
        <w:t>第一条</w:t>
      </w:r>
      <w:r>
        <w:rPr>
          <w:rFonts w:ascii="Times New Roman" w:hAnsi="Times New Roman" w:eastAsia="仿宋"/>
          <w:color w:val="000000" w:themeColor="text1"/>
          <w:sz w:val="32"/>
          <w:szCs w:val="32"/>
          <w:shd w:val="clear" w:color="auto" w:fill="FFFFFF"/>
        </w:rPr>
        <w:t xml:space="preserve"> </w:t>
      </w:r>
      <w:r>
        <w:rPr>
          <w:rFonts w:ascii="Times New Roman" w:hAnsi="Times New Roman" w:eastAsia="仿宋"/>
          <w:color w:val="000000" w:themeColor="text1"/>
          <w:sz w:val="32"/>
          <w:szCs w:val="32"/>
        </w:rPr>
        <w:t>为加强</w:t>
      </w:r>
      <w:r>
        <w:rPr>
          <w:rFonts w:hint="eastAsia" w:ascii="Times New Roman" w:hAnsi="Times New Roman" w:eastAsia="仿宋"/>
          <w:color w:val="000000" w:themeColor="text1"/>
          <w:sz w:val="32"/>
          <w:szCs w:val="32"/>
        </w:rPr>
        <w:t>学院工会委员会</w:t>
      </w:r>
      <w:r>
        <w:rPr>
          <w:rFonts w:ascii="Times New Roman" w:hAnsi="Times New Roman" w:eastAsia="仿宋"/>
          <w:color w:val="000000" w:themeColor="text1"/>
          <w:sz w:val="32"/>
          <w:szCs w:val="32"/>
        </w:rPr>
        <w:t>(以下简称学院工会)建设，规范学院工会工作，更好地发挥工会组织在建设中国特色高水平高职学校中的作用，根据《中华人民共和国工会法》、《中国工会章程》和《基层工会工作暂行条例》的规定，结合学院实际，制定本条例。</w:t>
      </w:r>
    </w:p>
    <w:p>
      <w:pPr>
        <w:pStyle w:val="4"/>
        <w:widowControl/>
        <w:spacing w:beforeAutospacing="0" w:afterAutospacing="0" w:line="500" w:lineRule="exact"/>
        <w:ind w:firstLine="643" w:firstLineChars="200"/>
        <w:rPr>
          <w:rFonts w:ascii="Times New Roman" w:hAnsi="Times New Roman" w:eastAsia="仿宋"/>
          <w:color w:val="000000" w:themeColor="text1"/>
          <w:sz w:val="32"/>
          <w:szCs w:val="32"/>
        </w:rPr>
      </w:pPr>
      <w:r>
        <w:rPr>
          <w:rFonts w:ascii="Times New Roman" w:hAnsi="Times New Roman" w:eastAsia="仿宋"/>
          <w:b/>
          <w:bCs/>
          <w:color w:val="000000" w:themeColor="text1"/>
          <w:sz w:val="32"/>
          <w:szCs w:val="32"/>
          <w:shd w:val="clear" w:color="auto" w:fill="FFFFFF"/>
        </w:rPr>
        <w:t>第二条</w:t>
      </w:r>
      <w:r>
        <w:rPr>
          <w:rFonts w:hint="eastAsia" w:ascii="Times New Roman" w:hAnsi="Times New Roman" w:eastAsia="仿宋"/>
          <w:b/>
          <w:bCs/>
          <w:color w:val="000000" w:themeColor="text1"/>
          <w:sz w:val="32"/>
          <w:szCs w:val="32"/>
          <w:shd w:val="clear" w:color="auto" w:fill="FFFFFF"/>
        </w:rPr>
        <w:t xml:space="preserve"> </w:t>
      </w:r>
      <w:r>
        <w:rPr>
          <w:rFonts w:hint="eastAsia" w:ascii="Times New Roman" w:hAnsi="Times New Roman" w:eastAsia="仿宋"/>
          <w:color w:val="000000" w:themeColor="text1"/>
          <w:sz w:val="32"/>
          <w:szCs w:val="32"/>
        </w:rPr>
        <w:t>学院</w:t>
      </w:r>
      <w:r>
        <w:rPr>
          <w:rFonts w:ascii="Times New Roman" w:hAnsi="Times New Roman" w:eastAsia="仿宋"/>
          <w:color w:val="000000" w:themeColor="text1"/>
          <w:sz w:val="32"/>
          <w:szCs w:val="32"/>
        </w:rPr>
        <w:t>工会</w:t>
      </w:r>
      <w:r>
        <w:rPr>
          <w:rFonts w:hint="eastAsia" w:ascii="Times New Roman" w:hAnsi="Times New Roman" w:eastAsia="仿宋"/>
          <w:color w:val="000000" w:themeColor="text1"/>
          <w:sz w:val="32"/>
          <w:szCs w:val="32"/>
        </w:rPr>
        <w:t>是在学院党委和省教育工会领导下，教职工自愿参加的工人阶级的群众组织，是学院重要的社会团体。</w:t>
      </w:r>
    </w:p>
    <w:p>
      <w:pPr>
        <w:pStyle w:val="4"/>
        <w:widowControl/>
        <w:spacing w:beforeAutospacing="0" w:afterAutospacing="0" w:line="500" w:lineRule="exact"/>
        <w:ind w:firstLine="643" w:firstLineChars="200"/>
        <w:rPr>
          <w:rFonts w:ascii="Times New Roman" w:hAnsi="Times New Roman" w:eastAsia="仿宋"/>
          <w:color w:val="000000" w:themeColor="text1"/>
          <w:sz w:val="32"/>
          <w:szCs w:val="32"/>
        </w:rPr>
      </w:pPr>
      <w:r>
        <w:rPr>
          <w:rFonts w:ascii="Times New Roman" w:hAnsi="Times New Roman" w:eastAsia="仿宋"/>
          <w:b/>
          <w:bCs/>
          <w:color w:val="000000" w:themeColor="text1"/>
          <w:sz w:val="32"/>
          <w:szCs w:val="32"/>
          <w:shd w:val="clear" w:color="auto" w:fill="FFFFFF"/>
        </w:rPr>
        <w:t>第三条</w:t>
      </w:r>
      <w:r>
        <w:rPr>
          <w:rFonts w:hint="eastAsia" w:ascii="Times New Roman" w:hAnsi="Times New Roman" w:eastAsia="仿宋"/>
          <w:b/>
          <w:bCs/>
          <w:color w:val="000000" w:themeColor="text1"/>
          <w:sz w:val="32"/>
          <w:szCs w:val="32"/>
          <w:shd w:val="clear" w:color="auto" w:fill="FFFFFF"/>
        </w:rPr>
        <w:t xml:space="preserve"> </w:t>
      </w:r>
      <w:r>
        <w:rPr>
          <w:rFonts w:hint="eastAsia" w:ascii="Times New Roman" w:hAnsi="Times New Roman" w:eastAsia="仿宋"/>
          <w:color w:val="000000" w:themeColor="text1"/>
          <w:sz w:val="32"/>
          <w:szCs w:val="32"/>
        </w:rPr>
        <w:t>学院工会</w:t>
      </w:r>
      <w:r>
        <w:rPr>
          <w:rFonts w:ascii="Times New Roman" w:hAnsi="Times New Roman" w:eastAsia="仿宋"/>
          <w:color w:val="000000" w:themeColor="text1"/>
          <w:sz w:val="32"/>
          <w:szCs w:val="32"/>
        </w:rPr>
        <w:t>紧密围绕学院的中心任务开展工作，组织活动，团结全体教职工贯彻党的教育方针，落实国家、海南省和学院的建设发展规划，加快实现学院发展目标。</w:t>
      </w:r>
    </w:p>
    <w:p>
      <w:pPr>
        <w:widowControl/>
        <w:shd w:val="clear" w:color="auto" w:fill="FFFFFF"/>
        <w:tabs>
          <w:tab w:val="left" w:pos="8460"/>
        </w:tabs>
        <w:spacing w:line="500" w:lineRule="exact"/>
        <w:ind w:firstLine="643" w:firstLineChars="200"/>
        <w:jc w:val="left"/>
        <w:rPr>
          <w:rFonts w:ascii="仿宋" w:hAnsi="仿宋" w:eastAsia="仿宋" w:cs="仿宋"/>
          <w:color w:val="333333"/>
          <w:kern w:val="0"/>
          <w:sz w:val="32"/>
          <w:szCs w:val="32"/>
        </w:rPr>
      </w:pPr>
      <w:r>
        <w:rPr>
          <w:rFonts w:eastAsia="仿宋"/>
          <w:b/>
          <w:bCs/>
          <w:color w:val="000000" w:themeColor="text1"/>
          <w:kern w:val="0"/>
          <w:sz w:val="32"/>
          <w:szCs w:val="32"/>
          <w:shd w:val="clear" w:color="auto" w:fill="FFFFFF"/>
        </w:rPr>
        <w:t>第四条</w:t>
      </w:r>
      <w:r>
        <w:rPr>
          <w:rFonts w:hint="eastAsia" w:ascii="仿宋" w:hAnsi="仿宋" w:eastAsia="仿宋" w:cs="仿宋"/>
          <w:color w:val="333333"/>
          <w:kern w:val="0"/>
          <w:sz w:val="32"/>
          <w:szCs w:val="32"/>
        </w:rPr>
        <w:t xml:space="preserve"> </w:t>
      </w:r>
      <w:r>
        <w:rPr>
          <w:rFonts w:eastAsia="仿宋"/>
          <w:color w:val="000000" w:themeColor="text1"/>
          <w:sz w:val="32"/>
          <w:szCs w:val="32"/>
          <w:shd w:val="clear" w:color="auto" w:fill="FFFFFF"/>
        </w:rPr>
        <w:t>学院工会必须遵守和维护宪法，以宪法为根本的活动准则，以经济建设为中心，坚持社会主义道路，坚持人民民主专政，</w:t>
      </w:r>
      <w:r>
        <w:rPr>
          <w:rFonts w:eastAsia="仿宋"/>
          <w:color w:val="000000" w:themeColor="text1"/>
          <w:kern w:val="0"/>
          <w:sz w:val="32"/>
          <w:szCs w:val="32"/>
        </w:rPr>
        <w:t>坚持中国共产党领导，坚持马克思列宁主义、毛泽东思想、邓小平理论、“三个代表”重要思想、科学发展观、习近平新时代中国特色社会主义思想为指导，坚持改革开放</w:t>
      </w:r>
      <w:r>
        <w:rPr>
          <w:rFonts w:hint="eastAsia" w:eastAsia="仿宋"/>
          <w:color w:val="000000" w:themeColor="text1"/>
          <w:kern w:val="0"/>
          <w:sz w:val="32"/>
          <w:szCs w:val="32"/>
        </w:rPr>
        <w:t>，</w:t>
      </w:r>
      <w:r>
        <w:rPr>
          <w:rFonts w:eastAsia="仿宋"/>
          <w:color w:val="000000" w:themeColor="text1"/>
          <w:kern w:val="0"/>
          <w:sz w:val="32"/>
          <w:szCs w:val="32"/>
        </w:rPr>
        <w:t>在学院党委和</w:t>
      </w:r>
      <w:r>
        <w:rPr>
          <w:rFonts w:hint="eastAsia" w:eastAsia="仿宋"/>
          <w:color w:val="000000" w:themeColor="text1"/>
          <w:kern w:val="0"/>
          <w:sz w:val="32"/>
          <w:szCs w:val="32"/>
        </w:rPr>
        <w:t>省教育工会</w:t>
      </w:r>
      <w:r>
        <w:rPr>
          <w:rFonts w:eastAsia="仿宋"/>
          <w:color w:val="000000" w:themeColor="text1"/>
          <w:kern w:val="0"/>
          <w:sz w:val="32"/>
          <w:szCs w:val="32"/>
        </w:rPr>
        <w:t>的领导下，根据工会组织的特点和广大职工的意愿，积极主动、独立负责地开展工作。</w:t>
      </w:r>
    </w:p>
    <w:p>
      <w:pPr>
        <w:widowControl/>
        <w:shd w:val="clear" w:color="auto" w:fill="FFFFFF"/>
        <w:spacing w:line="500" w:lineRule="exact"/>
        <w:ind w:firstLine="643" w:firstLineChars="200"/>
        <w:jc w:val="left"/>
        <w:rPr>
          <w:rFonts w:ascii="仿宋" w:hAnsi="仿宋" w:eastAsia="仿宋" w:cs="仿宋"/>
          <w:color w:val="333333"/>
          <w:kern w:val="0"/>
          <w:sz w:val="32"/>
          <w:szCs w:val="32"/>
        </w:rPr>
      </w:pPr>
      <w:r>
        <w:rPr>
          <w:rFonts w:eastAsia="仿宋"/>
          <w:b/>
          <w:bCs/>
          <w:color w:val="000000" w:themeColor="text1"/>
          <w:kern w:val="0"/>
          <w:sz w:val="32"/>
          <w:szCs w:val="32"/>
          <w:shd w:val="clear" w:color="auto" w:fill="FFFFFF"/>
        </w:rPr>
        <w:t>第五条</w:t>
      </w:r>
      <w:r>
        <w:rPr>
          <w:rFonts w:hint="eastAsia" w:eastAsia="仿宋"/>
          <w:b/>
          <w:bCs/>
          <w:color w:val="000000" w:themeColor="text1"/>
          <w:kern w:val="0"/>
          <w:sz w:val="32"/>
          <w:szCs w:val="32"/>
          <w:shd w:val="clear" w:color="auto" w:fill="FFFFFF"/>
        </w:rPr>
        <w:t xml:space="preserve"> </w:t>
      </w:r>
      <w:r>
        <w:rPr>
          <w:rFonts w:eastAsia="仿宋"/>
          <w:color w:val="000000" w:themeColor="text1"/>
          <w:kern w:val="0"/>
          <w:sz w:val="32"/>
          <w:szCs w:val="32"/>
        </w:rPr>
        <w:t>学院工会积极支持学院行政行使职权，对行政工作给予积极配合与协助，教育会员遵守学院的规章制度，履行岗位职责，维护学院的稳定和秩序。</w:t>
      </w:r>
    </w:p>
    <w:p>
      <w:pPr>
        <w:widowControl/>
        <w:shd w:val="clear" w:color="auto" w:fill="FFFFFF"/>
        <w:spacing w:line="500" w:lineRule="exact"/>
        <w:ind w:firstLine="643" w:firstLineChars="200"/>
        <w:jc w:val="left"/>
        <w:rPr>
          <w:rFonts w:eastAsia="仿宋"/>
          <w:color w:val="000000" w:themeColor="text1"/>
          <w:kern w:val="0"/>
          <w:sz w:val="32"/>
          <w:szCs w:val="32"/>
        </w:rPr>
      </w:pPr>
      <w:r>
        <w:rPr>
          <w:rFonts w:eastAsia="仿宋"/>
          <w:b/>
          <w:bCs/>
          <w:color w:val="000000" w:themeColor="text1"/>
          <w:kern w:val="0"/>
          <w:sz w:val="32"/>
          <w:szCs w:val="32"/>
          <w:shd w:val="clear" w:color="auto" w:fill="FFFFFF"/>
        </w:rPr>
        <w:t>第六条</w:t>
      </w:r>
      <w:r>
        <w:rPr>
          <w:rFonts w:hint="eastAsia" w:eastAsia="仿宋"/>
          <w:b/>
          <w:bCs/>
          <w:color w:val="000000" w:themeColor="text1"/>
          <w:kern w:val="0"/>
          <w:sz w:val="32"/>
          <w:szCs w:val="32"/>
          <w:shd w:val="clear" w:color="auto" w:fill="FFFFFF"/>
        </w:rPr>
        <w:t xml:space="preserve"> </w:t>
      </w:r>
      <w:r>
        <w:rPr>
          <w:rFonts w:eastAsia="仿宋"/>
          <w:color w:val="000000" w:themeColor="text1"/>
          <w:kern w:val="0"/>
          <w:sz w:val="32"/>
          <w:szCs w:val="32"/>
        </w:rPr>
        <w:t>学院各级工会组织实行民主集中制原则，上级组织领导下级组织，分工会同时接受同级党组织的领导。学院各级工会组织坚持民主协商和群众路线的工作方法，密切联系会员，动员和依靠广大会员加强工会建设，提高工作水平，努力增强工会的凝聚力、号召力与亲和力，把工会建设成 “教职工之家”。</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jc w:val="center"/>
        <w:textAlignment w:val="auto"/>
        <w:rPr>
          <w:rFonts w:ascii="黑体" w:hAnsi="黑体" w:eastAsia="黑体" w:cs="黑体"/>
          <w:bCs/>
          <w:color w:val="000000" w:themeColor="text1"/>
          <w:kern w:val="0"/>
          <w:sz w:val="32"/>
          <w:szCs w:val="32"/>
        </w:rPr>
      </w:pPr>
      <w:r>
        <w:rPr>
          <w:rFonts w:ascii="黑体" w:hAnsi="黑体" w:eastAsia="黑体" w:cs="黑体"/>
          <w:bCs/>
          <w:color w:val="000000" w:themeColor="text1"/>
          <w:kern w:val="0"/>
          <w:sz w:val="32"/>
          <w:szCs w:val="32"/>
        </w:rPr>
        <w:t>第二章  会员</w:t>
      </w:r>
    </w:p>
    <w:p>
      <w:pPr>
        <w:pStyle w:val="4"/>
        <w:widowControl/>
        <w:shd w:val="clear" w:color="auto" w:fill="FFFFFF"/>
        <w:spacing w:beforeAutospacing="0" w:afterAutospacing="0" w:line="500" w:lineRule="exact"/>
        <w:ind w:firstLine="643" w:firstLineChars="200"/>
        <w:rPr>
          <w:rFonts w:ascii="Times New Roman" w:hAnsi="Times New Roman" w:eastAsia="仿宋"/>
          <w:color w:val="000000" w:themeColor="text1"/>
          <w:sz w:val="32"/>
          <w:szCs w:val="32"/>
        </w:rPr>
      </w:pPr>
      <w:r>
        <w:rPr>
          <w:rFonts w:ascii="Times New Roman" w:hAnsi="Times New Roman" w:eastAsia="仿宋"/>
          <w:b/>
          <w:bCs/>
          <w:color w:val="000000" w:themeColor="text1"/>
          <w:sz w:val="32"/>
          <w:szCs w:val="32"/>
          <w:shd w:val="clear" w:color="auto" w:fill="FFFFFF"/>
        </w:rPr>
        <w:t>第七条</w:t>
      </w:r>
      <w:r>
        <w:rPr>
          <w:rFonts w:ascii="Times New Roman" w:hAnsi="Times New Roman" w:eastAsia="仿宋"/>
          <w:color w:val="000000" w:themeColor="text1"/>
          <w:sz w:val="32"/>
          <w:szCs w:val="32"/>
          <w:shd w:val="clear" w:color="auto" w:fill="FFFFFF"/>
        </w:rPr>
        <w:t xml:space="preserve"> </w:t>
      </w:r>
      <w:r>
        <w:rPr>
          <w:rFonts w:ascii="Times New Roman" w:hAnsi="Times New Roman" w:eastAsia="仿宋"/>
          <w:color w:val="000000" w:themeColor="text1"/>
          <w:sz w:val="32"/>
          <w:szCs w:val="32"/>
        </w:rPr>
        <w:t>凡与学院签订聘用合同、建立聘用关系的教职工，承认《中国工会章程》，均可自愿申请加入工会组织，履行会员权利和义务，享受会员待遇，按时缴纳会费。</w:t>
      </w:r>
    </w:p>
    <w:p>
      <w:pPr>
        <w:pStyle w:val="4"/>
        <w:widowControl/>
        <w:shd w:val="clear" w:color="auto" w:fill="FFFFFF"/>
        <w:spacing w:beforeAutospacing="0" w:afterAutospacing="0" w:line="500" w:lineRule="exact"/>
        <w:ind w:firstLine="643" w:firstLineChars="200"/>
        <w:rPr>
          <w:rFonts w:ascii="Times New Roman" w:hAnsi="Times New Roman" w:eastAsia="仿宋"/>
          <w:color w:val="000000" w:themeColor="text1"/>
          <w:sz w:val="32"/>
          <w:szCs w:val="32"/>
          <w:shd w:val="clear" w:color="auto" w:fill="FFFFFF"/>
        </w:rPr>
      </w:pPr>
      <w:r>
        <w:rPr>
          <w:rFonts w:ascii="Times New Roman" w:hAnsi="Times New Roman" w:eastAsia="仿宋"/>
          <w:b/>
          <w:bCs/>
          <w:color w:val="000000" w:themeColor="text1"/>
          <w:sz w:val="32"/>
          <w:szCs w:val="32"/>
          <w:shd w:val="clear" w:color="auto" w:fill="FFFFFF"/>
        </w:rPr>
        <w:t>第八条</w:t>
      </w:r>
      <w:r>
        <w:rPr>
          <w:rFonts w:ascii="Times New Roman" w:hAnsi="Times New Roman" w:eastAsia="仿宋"/>
          <w:color w:val="000000" w:themeColor="text1"/>
          <w:sz w:val="32"/>
          <w:szCs w:val="32"/>
          <w:shd w:val="clear" w:color="auto" w:fill="FFFFFF"/>
        </w:rPr>
        <w:t xml:space="preserve">  教职工加入工会，由本人自愿申请，经部门所在分工会和</w:t>
      </w:r>
      <w:r>
        <w:rPr>
          <w:rFonts w:ascii="Times New Roman" w:hAnsi="Times New Roman" w:eastAsia="仿宋"/>
          <w:color w:val="000000" w:themeColor="text1"/>
          <w:sz w:val="32"/>
          <w:szCs w:val="32"/>
        </w:rPr>
        <w:t>学</w:t>
      </w:r>
      <w:r>
        <w:rPr>
          <w:rFonts w:ascii="Times New Roman" w:hAnsi="Times New Roman" w:eastAsia="仿宋"/>
          <w:color w:val="000000" w:themeColor="text1"/>
          <w:sz w:val="32"/>
          <w:szCs w:val="32"/>
          <w:shd w:val="clear" w:color="auto" w:fill="FFFFFF"/>
        </w:rPr>
        <w:t>院工会批准。</w:t>
      </w:r>
    </w:p>
    <w:p>
      <w:pPr>
        <w:pStyle w:val="4"/>
        <w:widowControl/>
        <w:shd w:val="clear" w:color="auto" w:fill="FFFFFF"/>
        <w:spacing w:beforeAutospacing="0" w:afterAutospacing="0" w:line="500" w:lineRule="exact"/>
        <w:ind w:firstLine="643" w:firstLineChars="200"/>
        <w:rPr>
          <w:rFonts w:ascii="Times New Roman" w:hAnsi="Times New Roman" w:eastAsia="仿宋"/>
          <w:color w:val="000000" w:themeColor="text1"/>
          <w:sz w:val="32"/>
          <w:szCs w:val="32"/>
          <w:shd w:val="clear" w:color="auto" w:fill="FFFFFF"/>
        </w:rPr>
      </w:pPr>
      <w:r>
        <w:rPr>
          <w:rFonts w:ascii="Times New Roman" w:hAnsi="Times New Roman" w:eastAsia="仿宋"/>
          <w:b/>
          <w:bCs/>
          <w:color w:val="000000" w:themeColor="text1"/>
          <w:sz w:val="32"/>
          <w:szCs w:val="32"/>
          <w:shd w:val="clear" w:color="auto" w:fill="FFFFFF"/>
        </w:rPr>
        <w:t>第九条</w:t>
      </w:r>
      <w:r>
        <w:rPr>
          <w:rFonts w:ascii="Times New Roman" w:hAnsi="Times New Roman" w:eastAsia="仿宋"/>
          <w:color w:val="000000" w:themeColor="text1"/>
          <w:sz w:val="32"/>
          <w:szCs w:val="32"/>
          <w:shd w:val="clear" w:color="auto" w:fill="FFFFFF"/>
        </w:rPr>
        <w:t xml:space="preserve">  会员享有以下权利：</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shd w:val="clear" w:color="auto" w:fill="FFFFFF"/>
        </w:rPr>
      </w:pPr>
      <w:r>
        <w:rPr>
          <w:rFonts w:ascii="Times New Roman" w:hAnsi="Times New Roman" w:eastAsia="仿宋"/>
          <w:color w:val="000000" w:themeColor="text1"/>
          <w:sz w:val="32"/>
          <w:szCs w:val="32"/>
          <w:shd w:val="clear" w:color="auto" w:fill="FFFFFF"/>
        </w:rPr>
        <w:t>（一）选举权、被选举权和表决权；</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shd w:val="clear" w:color="auto" w:fill="FFFFFF"/>
        </w:rPr>
      </w:pPr>
      <w:r>
        <w:rPr>
          <w:rFonts w:ascii="Times New Roman" w:hAnsi="Times New Roman" w:eastAsia="仿宋"/>
          <w:color w:val="000000" w:themeColor="text1"/>
          <w:sz w:val="32"/>
          <w:szCs w:val="32"/>
          <w:shd w:val="clear" w:color="auto" w:fill="FFFFFF"/>
        </w:rPr>
        <w:t>（二）对学院的工作提出意见和建议；</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shd w:val="clear" w:color="auto" w:fill="FFFFFF"/>
        </w:rPr>
      </w:pPr>
      <w:r>
        <w:rPr>
          <w:rFonts w:ascii="Times New Roman" w:hAnsi="Times New Roman" w:eastAsia="仿宋"/>
          <w:color w:val="000000" w:themeColor="text1"/>
          <w:sz w:val="32"/>
          <w:szCs w:val="32"/>
          <w:shd w:val="clear" w:color="auto" w:fill="FFFFFF"/>
        </w:rPr>
        <w:t>（三）对</w:t>
      </w:r>
      <w:r>
        <w:rPr>
          <w:rFonts w:ascii="Times New Roman" w:hAnsi="Times New Roman" w:eastAsia="仿宋"/>
          <w:color w:val="000000" w:themeColor="text1"/>
          <w:sz w:val="32"/>
          <w:szCs w:val="32"/>
        </w:rPr>
        <w:t>学</w:t>
      </w:r>
      <w:r>
        <w:rPr>
          <w:rFonts w:ascii="Times New Roman" w:hAnsi="Times New Roman" w:eastAsia="仿宋"/>
          <w:color w:val="000000" w:themeColor="text1"/>
          <w:sz w:val="32"/>
          <w:szCs w:val="32"/>
          <w:shd w:val="clear" w:color="auto" w:fill="FFFFFF"/>
        </w:rPr>
        <w:t>院工会工作进行监督，提出意见和建议；</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shd w:val="clear" w:color="auto" w:fill="FFFFFF"/>
        </w:rPr>
      </w:pPr>
      <w:r>
        <w:rPr>
          <w:rFonts w:ascii="Times New Roman" w:hAnsi="Times New Roman" w:eastAsia="仿宋"/>
          <w:color w:val="000000" w:themeColor="text1"/>
          <w:sz w:val="32"/>
          <w:szCs w:val="32"/>
          <w:shd w:val="clear" w:color="auto" w:fill="FFFFFF"/>
        </w:rPr>
        <w:t>（四）在合法权益受到侵犯时，通过</w:t>
      </w:r>
      <w:r>
        <w:rPr>
          <w:rFonts w:ascii="Times New Roman" w:hAnsi="Times New Roman" w:eastAsia="仿宋"/>
          <w:color w:val="000000" w:themeColor="text1"/>
          <w:sz w:val="32"/>
          <w:szCs w:val="32"/>
        </w:rPr>
        <w:t>学</w:t>
      </w:r>
      <w:r>
        <w:rPr>
          <w:rFonts w:ascii="Times New Roman" w:hAnsi="Times New Roman" w:eastAsia="仿宋"/>
          <w:color w:val="000000" w:themeColor="text1"/>
          <w:sz w:val="32"/>
          <w:szCs w:val="32"/>
          <w:shd w:val="clear" w:color="auto" w:fill="FFFFFF"/>
        </w:rPr>
        <w:t>院工会申诉；</w:t>
      </w:r>
    </w:p>
    <w:p>
      <w:pPr>
        <w:pStyle w:val="4"/>
        <w:widowControl/>
        <w:shd w:val="clear" w:color="auto" w:fill="FFFFFF"/>
        <w:spacing w:beforeAutospacing="0" w:afterAutospacing="0" w:line="500" w:lineRule="exact"/>
        <w:ind w:firstLine="616" w:firstLineChars="200"/>
        <w:rPr>
          <w:rFonts w:ascii="Times New Roman" w:hAnsi="Times New Roman" w:eastAsia="仿宋"/>
          <w:color w:val="000000" w:themeColor="text1"/>
          <w:spacing w:val="-6"/>
          <w:sz w:val="32"/>
          <w:szCs w:val="32"/>
          <w:shd w:val="clear" w:color="auto" w:fill="FFFFFF"/>
        </w:rPr>
      </w:pPr>
      <w:r>
        <w:rPr>
          <w:rFonts w:ascii="Times New Roman" w:hAnsi="Times New Roman" w:eastAsia="仿宋"/>
          <w:color w:val="000000" w:themeColor="text1"/>
          <w:spacing w:val="-6"/>
          <w:sz w:val="32"/>
          <w:szCs w:val="32"/>
          <w:shd w:val="clear" w:color="auto" w:fill="FFFFFF"/>
        </w:rPr>
        <w:t>（五）享受</w:t>
      </w:r>
      <w:r>
        <w:rPr>
          <w:rFonts w:ascii="Times New Roman" w:hAnsi="Times New Roman" w:eastAsia="仿宋"/>
          <w:color w:val="000000" w:themeColor="text1"/>
          <w:spacing w:val="-6"/>
          <w:sz w:val="32"/>
          <w:szCs w:val="32"/>
        </w:rPr>
        <w:t>学</w:t>
      </w:r>
      <w:r>
        <w:rPr>
          <w:rFonts w:ascii="Times New Roman" w:hAnsi="Times New Roman" w:eastAsia="仿宋"/>
          <w:color w:val="000000" w:themeColor="text1"/>
          <w:spacing w:val="-6"/>
          <w:sz w:val="32"/>
          <w:szCs w:val="32"/>
          <w:shd w:val="clear" w:color="auto" w:fill="FFFFFF"/>
        </w:rPr>
        <w:t>院工会组织举办的文化、教育、体育、参观、医疗互助、生活救助、法律服务等活动优惠待遇，享受学院工会给予的各种奖励。</w:t>
      </w:r>
    </w:p>
    <w:p>
      <w:pPr>
        <w:pStyle w:val="4"/>
        <w:widowControl/>
        <w:shd w:val="clear" w:color="auto" w:fill="FFFFFF"/>
        <w:spacing w:beforeAutospacing="0" w:afterAutospacing="0" w:line="500" w:lineRule="exact"/>
        <w:ind w:firstLine="643" w:firstLineChars="200"/>
        <w:rPr>
          <w:rFonts w:ascii="Times New Roman" w:hAnsi="Times New Roman" w:eastAsia="仿宋"/>
          <w:color w:val="000000" w:themeColor="text1"/>
          <w:sz w:val="32"/>
          <w:szCs w:val="32"/>
          <w:shd w:val="clear" w:color="auto" w:fill="FFFFFF"/>
        </w:rPr>
      </w:pPr>
      <w:r>
        <w:rPr>
          <w:rFonts w:ascii="Times New Roman" w:hAnsi="Times New Roman" w:eastAsia="仿宋"/>
          <w:b/>
          <w:bCs/>
          <w:color w:val="000000" w:themeColor="text1"/>
          <w:sz w:val="32"/>
          <w:szCs w:val="32"/>
          <w:shd w:val="clear" w:color="auto" w:fill="FFFFFF"/>
        </w:rPr>
        <w:t>第十条</w:t>
      </w:r>
      <w:r>
        <w:rPr>
          <w:rFonts w:ascii="Times New Roman" w:hAnsi="Times New Roman" w:eastAsia="仿宋"/>
          <w:color w:val="000000" w:themeColor="text1"/>
          <w:sz w:val="32"/>
          <w:szCs w:val="32"/>
          <w:shd w:val="clear" w:color="auto" w:fill="FFFFFF"/>
        </w:rPr>
        <w:t xml:space="preserve"> </w:t>
      </w:r>
      <w:r>
        <w:rPr>
          <w:rFonts w:hint="eastAsia" w:ascii="Times New Roman" w:hAnsi="Times New Roman" w:eastAsia="仿宋"/>
          <w:color w:val="000000" w:themeColor="text1"/>
          <w:sz w:val="32"/>
          <w:szCs w:val="32"/>
          <w:shd w:val="clear" w:color="auto" w:fill="FFFFFF"/>
        </w:rPr>
        <w:t xml:space="preserve"> </w:t>
      </w:r>
      <w:r>
        <w:rPr>
          <w:rFonts w:ascii="Times New Roman" w:hAnsi="Times New Roman" w:eastAsia="仿宋"/>
          <w:color w:val="000000" w:themeColor="text1"/>
          <w:sz w:val="32"/>
          <w:szCs w:val="32"/>
          <w:shd w:val="clear" w:color="auto" w:fill="FFFFFF"/>
        </w:rPr>
        <w:t>会员履行下列义务：</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shd w:val="clear" w:color="auto" w:fill="FFFFFF"/>
        </w:rPr>
      </w:pPr>
      <w:r>
        <w:rPr>
          <w:rFonts w:ascii="Times New Roman" w:hAnsi="Times New Roman" w:eastAsia="仿宋"/>
          <w:color w:val="000000" w:themeColor="text1"/>
          <w:sz w:val="32"/>
          <w:szCs w:val="32"/>
          <w:shd w:val="clear" w:color="auto" w:fill="FFFFFF"/>
        </w:rPr>
        <w:t>（一）学习政治、经济、文化、法律、科学、技术和工会基本知识；</w:t>
      </w:r>
    </w:p>
    <w:p>
      <w:pPr>
        <w:pStyle w:val="4"/>
        <w:widowControl/>
        <w:shd w:val="clear" w:color="auto" w:fill="FFFFFF"/>
        <w:spacing w:beforeAutospacing="0" w:afterAutospacing="0" w:line="500" w:lineRule="exact"/>
        <w:ind w:firstLine="616" w:firstLineChars="200"/>
        <w:rPr>
          <w:rFonts w:ascii="Times New Roman" w:hAnsi="Times New Roman" w:eastAsia="仿宋"/>
          <w:color w:val="000000" w:themeColor="text1"/>
          <w:spacing w:val="-6"/>
          <w:sz w:val="32"/>
          <w:szCs w:val="32"/>
          <w:shd w:val="clear" w:color="auto" w:fill="FFFFFF"/>
        </w:rPr>
      </w:pPr>
      <w:r>
        <w:rPr>
          <w:rFonts w:ascii="Times New Roman" w:hAnsi="Times New Roman" w:eastAsia="仿宋"/>
          <w:color w:val="000000" w:themeColor="text1"/>
          <w:spacing w:val="-6"/>
          <w:sz w:val="32"/>
          <w:szCs w:val="32"/>
          <w:shd w:val="clear" w:color="auto" w:fill="FFFFFF"/>
        </w:rPr>
        <w:t>（二）积极参加民主管理，努力完成教学、科研等各项工作任务；</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shd w:val="clear" w:color="auto" w:fill="FFFFFF"/>
        </w:rPr>
      </w:pPr>
      <w:r>
        <w:rPr>
          <w:rFonts w:ascii="Times New Roman" w:hAnsi="Times New Roman" w:eastAsia="仿宋"/>
          <w:color w:val="000000" w:themeColor="text1"/>
          <w:sz w:val="32"/>
          <w:szCs w:val="32"/>
          <w:shd w:val="clear" w:color="auto" w:fill="FFFFFF"/>
        </w:rPr>
        <w:t>（三）遵守宪法和法律，维护社会公德和职业道德，遵守劳动纪律；</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shd w:val="clear" w:color="auto" w:fill="FFFFFF"/>
        </w:rPr>
      </w:pPr>
      <w:r>
        <w:rPr>
          <w:rFonts w:ascii="Times New Roman" w:hAnsi="Times New Roman" w:eastAsia="仿宋"/>
          <w:color w:val="000000" w:themeColor="text1"/>
          <w:sz w:val="32"/>
          <w:szCs w:val="32"/>
          <w:shd w:val="clear" w:color="auto" w:fill="FFFFFF"/>
        </w:rPr>
        <w:t>（四）维护全体教职工和工会组织的团结统一，发扬团结友爱精神，搞好互助互济活动；</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shd w:val="clear" w:color="auto" w:fill="FFFFFF"/>
        </w:rPr>
      </w:pPr>
      <w:r>
        <w:rPr>
          <w:rFonts w:ascii="Times New Roman" w:hAnsi="Times New Roman" w:eastAsia="仿宋"/>
          <w:color w:val="000000" w:themeColor="text1"/>
          <w:sz w:val="32"/>
          <w:szCs w:val="32"/>
          <w:shd w:val="clear" w:color="auto" w:fill="FFFFFF"/>
        </w:rPr>
        <w:t>（五）遵守</w:t>
      </w:r>
      <w:r>
        <w:rPr>
          <w:rFonts w:ascii="Times New Roman" w:hAnsi="Times New Roman" w:eastAsia="仿宋"/>
          <w:color w:val="000000" w:themeColor="text1"/>
          <w:sz w:val="32"/>
          <w:szCs w:val="32"/>
        </w:rPr>
        <w:t>《中国工会章程》</w:t>
      </w:r>
      <w:r>
        <w:rPr>
          <w:rFonts w:ascii="Times New Roman" w:hAnsi="Times New Roman" w:eastAsia="仿宋"/>
          <w:color w:val="000000" w:themeColor="text1"/>
          <w:sz w:val="32"/>
          <w:szCs w:val="32"/>
          <w:shd w:val="clear" w:color="auto" w:fill="FFFFFF"/>
        </w:rPr>
        <w:t>，执行工会决议，参加工会活动，按时缴纳会费。</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jc w:val="center"/>
        <w:textAlignment w:val="auto"/>
        <w:rPr>
          <w:rFonts w:ascii="黑体" w:hAnsi="黑体" w:eastAsia="黑体" w:cs="黑体"/>
          <w:bCs/>
          <w:color w:val="000000" w:themeColor="text1"/>
          <w:kern w:val="0"/>
          <w:sz w:val="32"/>
          <w:szCs w:val="32"/>
        </w:rPr>
      </w:pPr>
      <w:r>
        <w:rPr>
          <w:rFonts w:ascii="黑体" w:hAnsi="黑体" w:eastAsia="黑体" w:cs="黑体"/>
          <w:bCs/>
          <w:color w:val="000000" w:themeColor="text1"/>
          <w:kern w:val="0"/>
          <w:sz w:val="32"/>
          <w:szCs w:val="32"/>
        </w:rPr>
        <w:t xml:space="preserve">第三章 </w:t>
      </w:r>
      <w:r>
        <w:rPr>
          <w:rFonts w:hint="eastAsia" w:ascii="黑体" w:hAnsi="黑体" w:eastAsia="黑体" w:cs="黑体"/>
          <w:bCs/>
          <w:color w:val="000000" w:themeColor="text1"/>
          <w:kern w:val="0"/>
          <w:sz w:val="32"/>
          <w:szCs w:val="32"/>
        </w:rPr>
        <w:t xml:space="preserve"> </w:t>
      </w:r>
      <w:r>
        <w:rPr>
          <w:rFonts w:ascii="黑体" w:hAnsi="黑体" w:eastAsia="黑体" w:cs="黑体"/>
          <w:bCs/>
          <w:color w:val="000000" w:themeColor="text1"/>
          <w:kern w:val="0"/>
          <w:sz w:val="32"/>
          <w:szCs w:val="32"/>
        </w:rPr>
        <w:t>组织制度</w:t>
      </w:r>
    </w:p>
    <w:p>
      <w:pPr>
        <w:widowControl/>
        <w:spacing w:line="500" w:lineRule="exact"/>
        <w:ind w:firstLine="643" w:firstLineChars="200"/>
        <w:jc w:val="left"/>
        <w:rPr>
          <w:rFonts w:eastAsia="仿宋"/>
          <w:color w:val="000000" w:themeColor="text1"/>
          <w:kern w:val="0"/>
          <w:sz w:val="32"/>
          <w:szCs w:val="32"/>
          <w:shd w:val="clear" w:color="auto" w:fill="FFFFFF"/>
        </w:rPr>
      </w:pPr>
      <w:r>
        <w:rPr>
          <w:rFonts w:eastAsia="仿宋"/>
          <w:b/>
          <w:bCs/>
          <w:color w:val="000000" w:themeColor="text1"/>
          <w:sz w:val="32"/>
          <w:szCs w:val="32"/>
          <w:shd w:val="clear" w:color="auto" w:fill="FFFFFF"/>
        </w:rPr>
        <w:t>第十一条</w:t>
      </w:r>
      <w:r>
        <w:rPr>
          <w:rFonts w:hint="eastAsia" w:eastAsia="仿宋"/>
          <w:b/>
          <w:bCs/>
          <w:color w:val="000000" w:themeColor="text1"/>
          <w:sz w:val="32"/>
          <w:szCs w:val="32"/>
          <w:shd w:val="clear" w:color="auto" w:fill="FFFFFF"/>
        </w:rPr>
        <w:t xml:space="preserve">  </w:t>
      </w:r>
      <w:r>
        <w:rPr>
          <w:rFonts w:eastAsia="仿宋"/>
          <w:color w:val="000000" w:themeColor="text1"/>
          <w:kern w:val="0"/>
          <w:sz w:val="32"/>
          <w:szCs w:val="32"/>
          <w:shd w:val="clear" w:color="auto" w:fill="FFFFFF"/>
        </w:rPr>
        <w:t>工会会员代表大会是学院工会的权力机关。工会会员代表大会每届5年，每年至少召开一次会员代表大会，每次会议必须有三分之二以上的代表参加。工会会员代表大会的职权是：</w:t>
      </w:r>
    </w:p>
    <w:p>
      <w:pPr>
        <w:widowControl/>
        <w:spacing w:line="500" w:lineRule="exact"/>
        <w:ind w:firstLine="640" w:firstLineChars="200"/>
        <w:jc w:val="left"/>
        <w:rPr>
          <w:rFonts w:eastAsia="仿宋"/>
          <w:color w:val="000000" w:themeColor="text1"/>
          <w:kern w:val="0"/>
          <w:sz w:val="32"/>
          <w:szCs w:val="32"/>
          <w:shd w:val="clear" w:color="auto" w:fill="FFFFFF"/>
        </w:rPr>
      </w:pPr>
      <w:r>
        <w:rPr>
          <w:rFonts w:hint="eastAsia" w:eastAsia="仿宋"/>
          <w:color w:val="000000" w:themeColor="text1"/>
          <w:kern w:val="0"/>
          <w:sz w:val="32"/>
          <w:szCs w:val="32"/>
          <w:shd w:val="clear" w:color="auto" w:fill="FFFFFF"/>
        </w:rPr>
        <w:t>(一)审议和批准工会的工作报告；</w:t>
      </w:r>
    </w:p>
    <w:p>
      <w:pPr>
        <w:widowControl/>
        <w:spacing w:line="500" w:lineRule="exact"/>
        <w:ind w:firstLine="640" w:firstLineChars="200"/>
        <w:jc w:val="left"/>
        <w:rPr>
          <w:rFonts w:eastAsia="仿宋"/>
          <w:color w:val="000000" w:themeColor="text1"/>
          <w:kern w:val="0"/>
          <w:sz w:val="32"/>
          <w:szCs w:val="32"/>
          <w:shd w:val="clear" w:color="auto" w:fill="FFFFFF"/>
        </w:rPr>
      </w:pPr>
      <w:r>
        <w:rPr>
          <w:rFonts w:hint="eastAsia" w:eastAsia="仿宋"/>
          <w:color w:val="000000" w:themeColor="text1"/>
          <w:kern w:val="0"/>
          <w:sz w:val="32"/>
          <w:szCs w:val="32"/>
          <w:shd w:val="clear" w:color="auto" w:fill="FFFFFF"/>
        </w:rPr>
        <w:t>(二)审议和批准工会的经费收支情况报告和经费审查委员会的工作报告；</w:t>
      </w:r>
    </w:p>
    <w:p>
      <w:pPr>
        <w:widowControl/>
        <w:spacing w:line="500" w:lineRule="exact"/>
        <w:ind w:firstLine="640" w:firstLineChars="200"/>
        <w:jc w:val="left"/>
        <w:rPr>
          <w:rFonts w:eastAsia="仿宋"/>
          <w:color w:val="000000" w:themeColor="text1"/>
          <w:kern w:val="0"/>
          <w:sz w:val="32"/>
          <w:szCs w:val="32"/>
          <w:shd w:val="clear" w:color="auto" w:fill="FFFFFF"/>
        </w:rPr>
      </w:pPr>
      <w:r>
        <w:rPr>
          <w:rFonts w:hint="eastAsia" w:eastAsia="仿宋"/>
          <w:color w:val="000000" w:themeColor="text1"/>
          <w:kern w:val="0"/>
          <w:sz w:val="32"/>
          <w:szCs w:val="32"/>
          <w:shd w:val="clear" w:color="auto" w:fill="FFFFFF"/>
        </w:rPr>
        <w:t>(三)选举工会委员会和经费审查委员会；</w:t>
      </w:r>
    </w:p>
    <w:p>
      <w:pPr>
        <w:widowControl/>
        <w:spacing w:line="500" w:lineRule="exact"/>
        <w:ind w:firstLine="640" w:firstLineChars="200"/>
        <w:jc w:val="left"/>
        <w:rPr>
          <w:rFonts w:ascii="宋体" w:hAnsi="宋体" w:cs="宋体"/>
          <w:color w:val="333333"/>
          <w:kern w:val="0"/>
          <w:sz w:val="24"/>
        </w:rPr>
      </w:pPr>
      <w:r>
        <w:rPr>
          <w:rFonts w:hint="eastAsia" w:eastAsia="仿宋"/>
          <w:color w:val="000000" w:themeColor="text1"/>
          <w:kern w:val="0"/>
          <w:sz w:val="32"/>
          <w:szCs w:val="32"/>
          <w:shd w:val="clear" w:color="auto" w:fill="FFFFFF"/>
        </w:rPr>
        <w:t>(四)讨论决定学院工会工作的重大问题。</w:t>
      </w:r>
    </w:p>
    <w:p>
      <w:pPr>
        <w:pStyle w:val="4"/>
        <w:widowControl/>
        <w:shd w:val="clear" w:color="auto" w:fill="FFFFFF"/>
        <w:spacing w:beforeAutospacing="0" w:afterAutospacing="0" w:line="500" w:lineRule="exact"/>
        <w:ind w:firstLine="643" w:firstLineChars="200"/>
        <w:rPr>
          <w:rFonts w:ascii="Times New Roman" w:hAnsi="Times New Roman" w:eastAsia="仿宋"/>
          <w:color w:val="000000" w:themeColor="text1"/>
          <w:sz w:val="32"/>
          <w:szCs w:val="32"/>
          <w:shd w:val="clear" w:color="auto" w:fill="FFFFFF"/>
        </w:rPr>
      </w:pPr>
      <w:r>
        <w:rPr>
          <w:rFonts w:ascii="Times New Roman" w:hAnsi="Times New Roman" w:eastAsia="仿宋"/>
          <w:b/>
          <w:bCs/>
          <w:color w:val="000000" w:themeColor="text1"/>
          <w:kern w:val="2"/>
          <w:sz w:val="32"/>
          <w:szCs w:val="32"/>
          <w:shd w:val="clear" w:color="auto" w:fill="FFFFFF"/>
        </w:rPr>
        <w:t>第十二条</w:t>
      </w:r>
      <w:r>
        <w:rPr>
          <w:rFonts w:hint="eastAsia" w:ascii="Times New Roman" w:hAnsi="Times New Roman" w:eastAsia="仿宋"/>
          <w:b/>
          <w:bCs/>
          <w:color w:val="000000" w:themeColor="text1"/>
          <w:kern w:val="2"/>
          <w:sz w:val="32"/>
          <w:szCs w:val="32"/>
          <w:shd w:val="clear" w:color="auto" w:fill="FFFFFF"/>
        </w:rPr>
        <w:t xml:space="preserve"> </w:t>
      </w:r>
      <w:r>
        <w:rPr>
          <w:rFonts w:ascii="Times New Roman" w:hAnsi="Times New Roman" w:eastAsia="仿宋"/>
          <w:color w:val="000000" w:themeColor="text1"/>
          <w:sz w:val="32"/>
          <w:szCs w:val="32"/>
          <w:shd w:val="clear" w:color="auto" w:fill="FFFFFF"/>
        </w:rPr>
        <w:t xml:space="preserve">工会会员代表大会闭幕期间由学院工会主持日常工作。学院工会委员根据集体的决定和分工，履行自己的职责。凡属重大问题由学院工会委员会民主讨论，作出决定。 </w:t>
      </w:r>
    </w:p>
    <w:p>
      <w:pPr>
        <w:pStyle w:val="4"/>
        <w:widowControl/>
        <w:shd w:val="clear" w:color="auto" w:fill="FFFFFF"/>
        <w:spacing w:beforeAutospacing="0" w:afterAutospacing="0" w:line="500" w:lineRule="exact"/>
        <w:ind w:firstLine="643" w:firstLineChars="200"/>
        <w:rPr>
          <w:rFonts w:ascii="Times New Roman" w:hAnsi="Times New Roman" w:eastAsia="仿宋"/>
          <w:color w:val="000000" w:themeColor="text1"/>
          <w:sz w:val="32"/>
          <w:szCs w:val="32"/>
          <w:shd w:val="clear" w:color="auto" w:fill="FFFFFF"/>
        </w:rPr>
      </w:pPr>
      <w:r>
        <w:rPr>
          <w:rFonts w:ascii="Times New Roman" w:hAnsi="Times New Roman" w:eastAsia="仿宋"/>
          <w:b/>
          <w:bCs/>
          <w:color w:val="000000" w:themeColor="text1"/>
          <w:sz w:val="32"/>
          <w:szCs w:val="32"/>
          <w:shd w:val="clear" w:color="auto" w:fill="FFFFFF"/>
        </w:rPr>
        <w:t>第十三条</w:t>
      </w:r>
      <w:r>
        <w:rPr>
          <w:rFonts w:ascii="Times New Roman" w:hAnsi="Times New Roman" w:eastAsia="仿宋"/>
          <w:color w:val="000000" w:themeColor="text1"/>
          <w:sz w:val="32"/>
          <w:szCs w:val="32"/>
          <w:shd w:val="clear" w:color="auto" w:fill="FFFFFF"/>
        </w:rPr>
        <w:t xml:space="preserve">  </w:t>
      </w:r>
      <w:r>
        <w:rPr>
          <w:rFonts w:ascii="Times New Roman" w:hAnsi="Times New Roman" w:eastAsia="仿宋"/>
          <w:color w:val="000000" w:themeColor="text1"/>
          <w:sz w:val="32"/>
          <w:szCs w:val="32"/>
        </w:rPr>
        <w:t>学</w:t>
      </w:r>
      <w:r>
        <w:rPr>
          <w:rFonts w:ascii="Times New Roman" w:hAnsi="Times New Roman" w:eastAsia="仿宋"/>
          <w:color w:val="000000" w:themeColor="text1"/>
          <w:sz w:val="32"/>
          <w:szCs w:val="32"/>
          <w:shd w:val="clear" w:color="auto" w:fill="FFFFFF"/>
        </w:rPr>
        <w:t>院工会会员代表大会的代表一般以所在分工会为单位，按照确定的名额和条件，反复酝酿，充分讨论候选人名单，采用无记名投票方式差额选举产生。代表名额按会员总人数的20%左右的比例确定。会员代表实行常任制，会员代表在任期内调离学院或退休的，其代表资格自行终止。</w:t>
      </w:r>
    </w:p>
    <w:p>
      <w:pPr>
        <w:pStyle w:val="4"/>
        <w:widowControl/>
        <w:shd w:val="clear" w:color="auto" w:fill="FFFFFF"/>
        <w:spacing w:beforeAutospacing="0" w:afterAutospacing="0" w:line="500" w:lineRule="exact"/>
        <w:ind w:firstLine="643" w:firstLineChars="200"/>
        <w:rPr>
          <w:rFonts w:ascii="Times New Roman" w:hAnsi="Times New Roman" w:eastAsia="仿宋"/>
          <w:color w:val="000000" w:themeColor="text1"/>
          <w:sz w:val="32"/>
          <w:szCs w:val="32"/>
          <w:shd w:val="clear" w:color="auto" w:fill="FFFFFF"/>
        </w:rPr>
      </w:pPr>
      <w:r>
        <w:rPr>
          <w:rFonts w:ascii="Times New Roman" w:hAnsi="Times New Roman" w:eastAsia="仿宋"/>
          <w:b/>
          <w:bCs/>
          <w:color w:val="000000" w:themeColor="text1"/>
          <w:sz w:val="32"/>
          <w:szCs w:val="32"/>
          <w:shd w:val="clear" w:color="auto" w:fill="FFFFFF"/>
        </w:rPr>
        <w:t>第十四条</w:t>
      </w:r>
      <w:r>
        <w:rPr>
          <w:rFonts w:ascii="Times New Roman" w:hAnsi="Times New Roman" w:eastAsia="仿宋"/>
          <w:color w:val="000000" w:themeColor="text1"/>
          <w:sz w:val="32"/>
          <w:szCs w:val="32"/>
          <w:shd w:val="clear" w:color="auto" w:fill="FFFFFF"/>
        </w:rPr>
        <w:t xml:space="preserve">  学院工会委员一般为</w:t>
      </w:r>
      <w:r>
        <w:rPr>
          <w:rFonts w:hint="eastAsia" w:ascii="Times New Roman" w:hAnsi="Times New Roman" w:eastAsia="仿宋"/>
          <w:color w:val="000000" w:themeColor="text1"/>
          <w:sz w:val="32"/>
          <w:szCs w:val="32"/>
          <w:shd w:val="clear" w:color="auto" w:fill="FFFFFF"/>
        </w:rPr>
        <w:t>9</w:t>
      </w:r>
      <w:r>
        <w:rPr>
          <w:rFonts w:ascii="Times New Roman" w:hAnsi="Times New Roman" w:eastAsia="仿宋"/>
          <w:color w:val="000000" w:themeColor="text1"/>
          <w:sz w:val="32"/>
          <w:szCs w:val="32"/>
          <w:shd w:val="clear" w:color="auto" w:fill="FFFFFF"/>
        </w:rPr>
        <w:t>人，设主席1、副主席各</w:t>
      </w:r>
      <w:r>
        <w:rPr>
          <w:rFonts w:hint="eastAsia" w:ascii="Times New Roman" w:hAnsi="Times New Roman" w:eastAsia="仿宋"/>
          <w:color w:val="000000" w:themeColor="text1"/>
          <w:sz w:val="32"/>
          <w:szCs w:val="32"/>
          <w:shd w:val="clear" w:color="auto" w:fill="FFFFFF"/>
        </w:rPr>
        <w:t>1</w:t>
      </w:r>
      <w:r>
        <w:rPr>
          <w:rFonts w:ascii="Times New Roman" w:hAnsi="Times New Roman" w:eastAsia="仿宋"/>
          <w:color w:val="000000" w:themeColor="text1"/>
          <w:sz w:val="32"/>
          <w:szCs w:val="32"/>
          <w:shd w:val="clear" w:color="auto" w:fill="FFFFFF"/>
        </w:rPr>
        <w:t>人。学院工会委员均以分工会为单位酝酿讨论提名，由上届工会根据多数提名单位的意见提出建议名单，报经学院党委和</w:t>
      </w:r>
      <w:r>
        <w:rPr>
          <w:rFonts w:hint="eastAsia" w:ascii="Times New Roman" w:hAnsi="Times New Roman" w:eastAsia="仿宋"/>
          <w:color w:val="000000" w:themeColor="text1"/>
          <w:sz w:val="32"/>
          <w:szCs w:val="32"/>
          <w:shd w:val="clear" w:color="auto" w:fill="FFFFFF"/>
        </w:rPr>
        <w:t>省教育</w:t>
      </w:r>
      <w:r>
        <w:rPr>
          <w:rFonts w:ascii="Times New Roman" w:hAnsi="Times New Roman" w:eastAsia="仿宋"/>
          <w:color w:val="000000" w:themeColor="text1"/>
          <w:sz w:val="32"/>
          <w:szCs w:val="32"/>
          <w:shd w:val="clear" w:color="auto" w:fill="FFFFFF"/>
        </w:rPr>
        <w:t>工会审查同意后，提交会员代表大会采用无记名投票方式差额选举产生，差额人数不低于应选人数的10%。工会主席、副主席候选人的产生，由上届工会委员会提出建议名单，经充分酝酿讨论后报经学院党委和省教育工会审查同意后，经工会委员会选举产生。</w:t>
      </w:r>
    </w:p>
    <w:p>
      <w:pPr>
        <w:pStyle w:val="4"/>
        <w:widowControl/>
        <w:shd w:val="clear" w:color="auto" w:fill="FFFFFF"/>
        <w:spacing w:beforeAutospacing="0" w:afterAutospacing="0" w:line="500" w:lineRule="exact"/>
        <w:ind w:firstLine="643" w:firstLineChars="200"/>
        <w:rPr>
          <w:rFonts w:ascii="Times New Roman" w:hAnsi="Times New Roman" w:eastAsia="仿宋"/>
          <w:color w:val="000000" w:themeColor="text1"/>
          <w:sz w:val="32"/>
          <w:szCs w:val="32"/>
          <w:shd w:val="clear" w:color="auto" w:fill="FFFFFF"/>
        </w:rPr>
      </w:pPr>
      <w:r>
        <w:rPr>
          <w:rFonts w:ascii="Times New Roman" w:hAnsi="Times New Roman" w:eastAsia="仿宋"/>
          <w:b/>
          <w:bCs/>
          <w:color w:val="000000" w:themeColor="text1"/>
          <w:sz w:val="32"/>
          <w:szCs w:val="32"/>
          <w:shd w:val="clear" w:color="auto" w:fill="FFFFFF"/>
        </w:rPr>
        <w:t>第十五条</w:t>
      </w:r>
      <w:r>
        <w:rPr>
          <w:rFonts w:hint="eastAsia" w:ascii="Times New Roman" w:hAnsi="Times New Roman" w:eastAsia="仿宋"/>
          <w:b/>
          <w:bCs/>
          <w:color w:val="000000" w:themeColor="text1"/>
          <w:sz w:val="32"/>
          <w:szCs w:val="32"/>
          <w:shd w:val="clear" w:color="auto" w:fill="FFFFFF"/>
        </w:rPr>
        <w:t xml:space="preserve">  </w:t>
      </w:r>
      <w:r>
        <w:rPr>
          <w:rFonts w:ascii="Times New Roman" w:hAnsi="Times New Roman" w:eastAsia="仿宋"/>
          <w:color w:val="000000" w:themeColor="text1"/>
          <w:sz w:val="32"/>
          <w:szCs w:val="32"/>
          <w:shd w:val="clear" w:color="auto" w:fill="FFFFFF"/>
        </w:rPr>
        <w:t>学院工会设立经费审查委员会，负责对工会经费收支、使用和财产管理情况进行审查监督，向会员代表大会报告工作，并接受会员代表的监督。任期与学院工会相同。</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shd w:val="clear" w:color="auto" w:fill="FFFFFF"/>
        </w:rPr>
      </w:pPr>
      <w:r>
        <w:rPr>
          <w:rFonts w:ascii="Times New Roman" w:hAnsi="Times New Roman" w:eastAsia="仿宋"/>
          <w:color w:val="000000" w:themeColor="text1"/>
          <w:sz w:val="32"/>
          <w:szCs w:val="32"/>
          <w:shd w:val="clear" w:color="auto" w:fill="FFFFFF"/>
        </w:rPr>
        <w:t>经费审查委员会委员一般为5人，设主任1人。经费审查委员会委员均以分工会为单位酝酿讨论提名，由上届工会委员会根据多数提名单位的意见提出建议名单，报经学院党委和</w:t>
      </w:r>
      <w:r>
        <w:rPr>
          <w:rFonts w:hint="eastAsia" w:ascii="Times New Roman" w:hAnsi="Times New Roman" w:eastAsia="仿宋"/>
          <w:color w:val="000000" w:themeColor="text1"/>
          <w:sz w:val="32"/>
          <w:szCs w:val="32"/>
          <w:shd w:val="clear" w:color="auto" w:fill="FFFFFF"/>
        </w:rPr>
        <w:t>省教育</w:t>
      </w:r>
      <w:r>
        <w:rPr>
          <w:rFonts w:ascii="Times New Roman" w:hAnsi="Times New Roman" w:eastAsia="仿宋"/>
          <w:color w:val="000000" w:themeColor="text1"/>
          <w:sz w:val="32"/>
          <w:szCs w:val="32"/>
          <w:shd w:val="clear" w:color="auto" w:fill="FFFFFF"/>
        </w:rPr>
        <w:t>工会审查同意后，提交代表大会采用无记名投票方式差额选举产生，差额人数不低于应选人数的10%。主任候选人的产生，由上届工会提出建议名单，经充分酝酿讨论后报经学院党委和</w:t>
      </w:r>
      <w:r>
        <w:rPr>
          <w:rFonts w:hint="eastAsia" w:ascii="Times New Roman" w:hAnsi="Times New Roman" w:eastAsia="仿宋"/>
          <w:color w:val="000000" w:themeColor="text1"/>
          <w:sz w:val="32"/>
          <w:szCs w:val="32"/>
          <w:shd w:val="clear" w:color="auto" w:fill="FFFFFF"/>
        </w:rPr>
        <w:t>省教育</w:t>
      </w:r>
      <w:r>
        <w:rPr>
          <w:rFonts w:ascii="Times New Roman" w:hAnsi="Times New Roman" w:eastAsia="仿宋"/>
          <w:color w:val="000000" w:themeColor="text1"/>
          <w:sz w:val="32"/>
          <w:szCs w:val="32"/>
          <w:shd w:val="clear" w:color="auto" w:fill="FFFFFF"/>
        </w:rPr>
        <w:t>工会审查同意后，经经费审查委员会选举产生。</w:t>
      </w:r>
    </w:p>
    <w:p>
      <w:pPr>
        <w:pStyle w:val="4"/>
        <w:widowControl/>
        <w:shd w:val="clear" w:color="auto" w:fill="FFFFFF"/>
        <w:spacing w:beforeAutospacing="0" w:afterAutospacing="0" w:line="500" w:lineRule="exact"/>
        <w:ind w:firstLine="643" w:firstLineChars="200"/>
        <w:rPr>
          <w:rFonts w:ascii="Times New Roman" w:hAnsi="Times New Roman" w:eastAsia="仿宋"/>
          <w:color w:val="000000" w:themeColor="text1"/>
          <w:sz w:val="32"/>
          <w:szCs w:val="32"/>
          <w:shd w:val="clear" w:color="auto" w:fill="FFFFFF"/>
        </w:rPr>
      </w:pPr>
      <w:r>
        <w:rPr>
          <w:rFonts w:ascii="Times New Roman" w:hAnsi="Times New Roman" w:eastAsia="仿宋"/>
          <w:b/>
          <w:bCs/>
          <w:color w:val="000000" w:themeColor="text1"/>
          <w:sz w:val="32"/>
          <w:szCs w:val="32"/>
          <w:shd w:val="clear" w:color="auto" w:fill="FFFFFF"/>
        </w:rPr>
        <w:t>第十六条</w:t>
      </w:r>
      <w:r>
        <w:rPr>
          <w:rFonts w:ascii="Times New Roman" w:hAnsi="Times New Roman" w:eastAsia="仿宋"/>
          <w:color w:val="000000" w:themeColor="text1"/>
          <w:sz w:val="32"/>
          <w:szCs w:val="32"/>
          <w:shd w:val="clear" w:color="auto" w:fill="FFFFFF"/>
        </w:rPr>
        <w:t xml:space="preserve">  学院工会委员会及主席、副主席的选举结果与经费审查委员会及主任的选举结果，需同时报学院党委和</w:t>
      </w:r>
      <w:r>
        <w:rPr>
          <w:rFonts w:hint="eastAsia" w:ascii="Times New Roman" w:hAnsi="Times New Roman" w:eastAsia="仿宋"/>
          <w:color w:val="000000" w:themeColor="text1"/>
          <w:sz w:val="32"/>
          <w:szCs w:val="32"/>
          <w:shd w:val="clear" w:color="auto" w:fill="FFFFFF"/>
        </w:rPr>
        <w:t>省教育</w:t>
      </w:r>
      <w:r>
        <w:rPr>
          <w:rFonts w:ascii="Times New Roman" w:hAnsi="Times New Roman" w:eastAsia="仿宋"/>
          <w:color w:val="000000" w:themeColor="text1"/>
          <w:sz w:val="32"/>
          <w:szCs w:val="32"/>
          <w:shd w:val="clear" w:color="auto" w:fill="FFFFFF"/>
        </w:rPr>
        <w:t>工会审批。</w:t>
      </w:r>
    </w:p>
    <w:p>
      <w:pPr>
        <w:widowControl/>
        <w:shd w:val="clear" w:color="auto" w:fill="FFFFFF"/>
        <w:spacing w:line="500" w:lineRule="exact"/>
        <w:ind w:firstLine="643" w:firstLineChars="200"/>
        <w:jc w:val="left"/>
        <w:rPr>
          <w:rFonts w:eastAsia="仿宋"/>
          <w:color w:val="000000" w:themeColor="text1"/>
          <w:sz w:val="32"/>
          <w:szCs w:val="32"/>
          <w:shd w:val="clear" w:color="auto" w:fill="FFFFFF"/>
        </w:rPr>
      </w:pPr>
      <w:r>
        <w:rPr>
          <w:rFonts w:eastAsia="仿宋"/>
          <w:b/>
          <w:bCs/>
          <w:color w:val="000000" w:themeColor="text1"/>
          <w:sz w:val="32"/>
          <w:szCs w:val="32"/>
          <w:shd w:val="clear" w:color="auto" w:fill="FFFFFF"/>
        </w:rPr>
        <w:t>第十七条</w:t>
      </w:r>
      <w:r>
        <w:rPr>
          <w:rFonts w:eastAsia="仿宋"/>
          <w:color w:val="000000" w:themeColor="text1"/>
          <w:sz w:val="32"/>
          <w:szCs w:val="32"/>
          <w:shd w:val="clear" w:color="auto" w:fill="FFFFFF"/>
        </w:rPr>
        <w:t xml:space="preserve">  学院工会换届选举的筹备工作由上届工会委员和有关部门负责人组成，成立选举筹备领导小组，由筹备领导小组提出换届选举工作方案，报经学院党委批准后组织实施。</w:t>
      </w:r>
      <w:r>
        <w:rPr>
          <w:rFonts w:hint="eastAsia" w:eastAsia="仿宋"/>
          <w:color w:val="000000" w:themeColor="text1"/>
          <w:sz w:val="32"/>
          <w:szCs w:val="32"/>
          <w:shd w:val="clear" w:color="auto" w:fill="FFFFFF"/>
        </w:rPr>
        <w:t xml:space="preserve">  </w:t>
      </w:r>
    </w:p>
    <w:p>
      <w:pPr>
        <w:widowControl/>
        <w:shd w:val="clear" w:color="auto" w:fill="FFFFFF"/>
        <w:spacing w:line="500" w:lineRule="exact"/>
        <w:ind w:firstLine="643" w:firstLineChars="200"/>
        <w:jc w:val="left"/>
        <w:rPr>
          <w:rFonts w:eastAsia="仿宋"/>
          <w:color w:val="000000" w:themeColor="text1"/>
          <w:sz w:val="32"/>
          <w:szCs w:val="32"/>
          <w:shd w:val="clear" w:color="auto" w:fill="FFFFFF"/>
        </w:rPr>
      </w:pPr>
      <w:r>
        <w:rPr>
          <w:rFonts w:eastAsia="仿宋"/>
          <w:b/>
          <w:bCs/>
          <w:color w:val="000000" w:themeColor="text1"/>
          <w:sz w:val="32"/>
          <w:szCs w:val="32"/>
          <w:shd w:val="clear" w:color="auto" w:fill="FFFFFF"/>
        </w:rPr>
        <w:t>第十八条</w:t>
      </w:r>
      <w:r>
        <w:rPr>
          <w:rFonts w:hint="eastAsia" w:eastAsia="仿宋"/>
          <w:b/>
          <w:bCs/>
          <w:color w:val="000000" w:themeColor="text1"/>
          <w:sz w:val="32"/>
          <w:szCs w:val="32"/>
          <w:shd w:val="clear" w:color="auto" w:fill="FFFFFF"/>
        </w:rPr>
        <w:t xml:space="preserve">  </w:t>
      </w:r>
      <w:r>
        <w:rPr>
          <w:rFonts w:eastAsia="仿宋"/>
          <w:color w:val="000000" w:themeColor="text1"/>
          <w:sz w:val="32"/>
          <w:szCs w:val="32"/>
          <w:shd w:val="clear" w:color="auto" w:fill="FFFFFF"/>
        </w:rPr>
        <w:t>学院工会设若干专门工作委员会等办事机构。同时，可根据工作需要对工会专门委员会等办事机构进行调整。</w:t>
      </w:r>
    </w:p>
    <w:p>
      <w:pPr>
        <w:widowControl/>
        <w:shd w:val="clear" w:color="auto" w:fill="FFFFFF"/>
        <w:spacing w:line="500" w:lineRule="exact"/>
        <w:ind w:firstLine="643" w:firstLineChars="200"/>
        <w:jc w:val="left"/>
        <w:rPr>
          <w:rFonts w:eastAsia="仿宋"/>
          <w:color w:val="000000" w:themeColor="text1"/>
          <w:sz w:val="32"/>
          <w:szCs w:val="32"/>
          <w:shd w:val="clear" w:color="auto" w:fill="FFFFFF"/>
        </w:rPr>
      </w:pPr>
      <w:r>
        <w:rPr>
          <w:rFonts w:eastAsia="仿宋"/>
          <w:b/>
          <w:bCs/>
          <w:color w:val="000000" w:themeColor="text1"/>
          <w:sz w:val="32"/>
          <w:szCs w:val="32"/>
          <w:shd w:val="clear" w:color="auto" w:fill="FFFFFF"/>
        </w:rPr>
        <w:t>第十九条</w:t>
      </w:r>
      <w:r>
        <w:rPr>
          <w:rFonts w:hint="eastAsia" w:eastAsia="仿宋"/>
          <w:b/>
          <w:bCs/>
          <w:color w:val="000000" w:themeColor="text1"/>
          <w:sz w:val="32"/>
          <w:szCs w:val="32"/>
          <w:shd w:val="clear" w:color="auto" w:fill="FFFFFF"/>
        </w:rPr>
        <w:t xml:space="preserve"> </w:t>
      </w:r>
      <w:r>
        <w:rPr>
          <w:rFonts w:hint="eastAsia" w:eastAsia="仿宋"/>
          <w:color w:val="000000" w:themeColor="text1"/>
          <w:sz w:val="32"/>
          <w:szCs w:val="32"/>
          <w:shd w:val="clear" w:color="auto" w:fill="FFFFFF"/>
        </w:rPr>
        <w:t xml:space="preserve"> 学院</w:t>
      </w:r>
      <w:r>
        <w:rPr>
          <w:rFonts w:eastAsia="仿宋"/>
          <w:color w:val="000000" w:themeColor="text1"/>
          <w:sz w:val="32"/>
          <w:szCs w:val="32"/>
          <w:shd w:val="clear" w:color="auto" w:fill="FFFFFF"/>
        </w:rPr>
        <w:t>工会及工作机构人员的变动与替补。</w:t>
      </w:r>
    </w:p>
    <w:p>
      <w:pPr>
        <w:widowControl/>
        <w:shd w:val="clear" w:color="auto" w:fill="FFFFFF"/>
        <w:spacing w:line="500" w:lineRule="exact"/>
        <w:ind w:firstLine="640" w:firstLineChars="200"/>
        <w:jc w:val="left"/>
        <w:rPr>
          <w:rFonts w:eastAsia="仿宋"/>
          <w:color w:val="000000" w:themeColor="text1"/>
          <w:sz w:val="32"/>
          <w:szCs w:val="32"/>
          <w:shd w:val="clear" w:color="auto" w:fill="FFFFFF"/>
        </w:rPr>
      </w:pPr>
      <w:r>
        <w:rPr>
          <w:rFonts w:eastAsia="仿宋"/>
          <w:color w:val="000000" w:themeColor="text1"/>
          <w:sz w:val="32"/>
          <w:szCs w:val="32"/>
          <w:shd w:val="clear" w:color="auto" w:fill="FFFFFF"/>
        </w:rPr>
        <w:t>（一）学院工会委员在调离学院、退休或工作调整不能履行职责时时，由学院工会与有关单位协商，提名替补人选并报学院党委同意后，经工会委员会选举产生；</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shd w:val="clear" w:color="auto" w:fill="FFFFFF"/>
        </w:rPr>
      </w:pPr>
      <w:r>
        <w:rPr>
          <w:rFonts w:ascii="Times New Roman" w:hAnsi="Times New Roman" w:eastAsia="仿宋"/>
          <w:color w:val="000000" w:themeColor="text1"/>
          <w:sz w:val="32"/>
          <w:szCs w:val="32"/>
          <w:shd w:val="clear" w:color="auto" w:fill="FFFFFF"/>
        </w:rPr>
        <w:t>（二）工会主席、副主席调离工会工作岗位或退休时应及时替补，替补人选是委员的，经工会委员会选举产生；不是工会委员的，须经会员代表大会补选为委员后，经工会委员会选举产生，并报学院党委和省教育工会审批；</w:t>
      </w:r>
    </w:p>
    <w:p>
      <w:pPr>
        <w:widowControl/>
        <w:shd w:val="clear" w:color="auto" w:fill="FFFFFF"/>
        <w:spacing w:line="500" w:lineRule="exact"/>
        <w:ind w:firstLine="640" w:firstLineChars="200"/>
        <w:jc w:val="left"/>
        <w:rPr>
          <w:rFonts w:eastAsia="仿宋"/>
          <w:color w:val="000000" w:themeColor="text1"/>
          <w:sz w:val="32"/>
          <w:szCs w:val="32"/>
          <w:shd w:val="clear" w:color="auto" w:fill="FFFFFF"/>
        </w:rPr>
      </w:pPr>
      <w:r>
        <w:rPr>
          <w:rFonts w:eastAsia="仿宋"/>
          <w:color w:val="000000" w:themeColor="text1"/>
          <w:sz w:val="32"/>
          <w:szCs w:val="32"/>
          <w:shd w:val="clear" w:color="auto" w:fill="FFFFFF"/>
        </w:rPr>
        <w:t>（三）经费审查委员会委员在调离学院、退休或工作调动不能履行职责时，应予以替补。替补由学院工会提名并报学院党委同意后，经经费审查委员会选举产生；</w:t>
      </w:r>
    </w:p>
    <w:p>
      <w:pPr>
        <w:widowControl/>
        <w:shd w:val="clear" w:color="auto" w:fill="FFFFFF"/>
        <w:spacing w:line="500" w:lineRule="exact"/>
        <w:ind w:firstLine="640" w:firstLineChars="200"/>
        <w:jc w:val="left"/>
        <w:rPr>
          <w:rFonts w:eastAsia="仿宋"/>
          <w:color w:val="000000" w:themeColor="text1"/>
          <w:sz w:val="32"/>
          <w:szCs w:val="32"/>
          <w:shd w:val="clear" w:color="auto" w:fill="FFFFFF"/>
        </w:rPr>
      </w:pPr>
      <w:r>
        <w:rPr>
          <w:rFonts w:eastAsia="仿宋"/>
          <w:color w:val="000000" w:themeColor="text1"/>
          <w:sz w:val="32"/>
          <w:szCs w:val="32"/>
          <w:shd w:val="clear" w:color="auto" w:fill="FFFFFF"/>
        </w:rPr>
        <w:t>（四）学院工会委员会委员、经费审查委员会委员替补情况，须在召开代表大会时向大会报告，并予以确认。</w:t>
      </w:r>
    </w:p>
    <w:p>
      <w:pPr>
        <w:widowControl/>
        <w:shd w:val="clear" w:color="auto" w:fill="FFFFFF"/>
        <w:spacing w:line="500" w:lineRule="exact"/>
        <w:ind w:firstLine="643" w:firstLineChars="200"/>
        <w:jc w:val="left"/>
        <w:rPr>
          <w:rFonts w:eastAsia="仿宋"/>
          <w:color w:val="000000" w:themeColor="text1"/>
          <w:sz w:val="32"/>
          <w:szCs w:val="32"/>
          <w:shd w:val="clear" w:color="auto" w:fill="FFFFFF"/>
        </w:rPr>
      </w:pPr>
      <w:r>
        <w:rPr>
          <w:rFonts w:eastAsia="仿宋"/>
          <w:b/>
          <w:bCs/>
          <w:color w:val="000000" w:themeColor="text1"/>
          <w:sz w:val="32"/>
          <w:szCs w:val="32"/>
          <w:shd w:val="clear" w:color="auto" w:fill="FFFFFF"/>
        </w:rPr>
        <w:t>第二十条</w:t>
      </w:r>
      <w:r>
        <w:rPr>
          <w:rFonts w:hint="eastAsia" w:eastAsia="仿宋"/>
          <w:color w:val="000000" w:themeColor="text1"/>
          <w:sz w:val="32"/>
          <w:szCs w:val="32"/>
          <w:shd w:val="clear" w:color="auto" w:fill="FFFFFF"/>
        </w:rPr>
        <w:t xml:space="preserve">  </w:t>
      </w:r>
      <w:r>
        <w:rPr>
          <w:rFonts w:eastAsia="仿宋"/>
          <w:color w:val="000000" w:themeColor="text1"/>
          <w:sz w:val="32"/>
          <w:szCs w:val="32"/>
        </w:rPr>
        <w:t>学</w:t>
      </w:r>
      <w:r>
        <w:rPr>
          <w:rFonts w:eastAsia="仿宋"/>
          <w:color w:val="000000" w:themeColor="text1"/>
          <w:sz w:val="32"/>
          <w:szCs w:val="32"/>
          <w:shd w:val="clear" w:color="auto" w:fill="FFFFFF"/>
        </w:rPr>
        <w:t>院工会下设分工会委员会</w:t>
      </w:r>
      <w:r>
        <w:rPr>
          <w:rFonts w:eastAsia="仿宋"/>
          <w:color w:val="000000" w:themeColor="text1"/>
          <w:sz w:val="32"/>
          <w:szCs w:val="32"/>
        </w:rPr>
        <w:t>(以下简称分工会)</w:t>
      </w:r>
      <w:r>
        <w:rPr>
          <w:rFonts w:eastAsia="仿宋"/>
          <w:color w:val="000000" w:themeColor="text1"/>
          <w:sz w:val="32"/>
          <w:szCs w:val="32"/>
          <w:shd w:val="clear" w:color="auto" w:fill="FFFFFF"/>
        </w:rPr>
        <w:t>。分工会的设置一般按照与各基层党组织相对应的原则，以各党总支、直属党支部为单位设置，原则上会员人数在25人以下的部门、单位不单独成立分工会，可由若干单位协商联合建立分工会，并报学院工会备案。各分工会由所在单位工会会员大会或者会员代表大会民主选举产生，任期5年。</w:t>
      </w:r>
    </w:p>
    <w:p>
      <w:pPr>
        <w:widowControl/>
        <w:shd w:val="clear" w:color="auto" w:fill="FFFFFF"/>
        <w:spacing w:line="500" w:lineRule="exact"/>
        <w:ind w:firstLine="640" w:firstLineChars="200"/>
        <w:jc w:val="left"/>
        <w:rPr>
          <w:rFonts w:eastAsia="仿宋"/>
          <w:color w:val="000000" w:themeColor="text1"/>
          <w:sz w:val="32"/>
          <w:szCs w:val="32"/>
          <w:shd w:val="clear" w:color="auto" w:fill="FFFFFF"/>
        </w:rPr>
      </w:pPr>
      <w:r>
        <w:rPr>
          <w:rFonts w:eastAsia="仿宋"/>
          <w:color w:val="000000" w:themeColor="text1"/>
          <w:sz w:val="32"/>
          <w:szCs w:val="32"/>
          <w:shd w:val="clear" w:color="auto" w:fill="FFFFFF"/>
        </w:rPr>
        <w:t>分工会委员会选举前须征得本单位党组织和学院工会的同意，选举后报学院工会批准方为有效。</w:t>
      </w:r>
    </w:p>
    <w:p>
      <w:pPr>
        <w:widowControl/>
        <w:shd w:val="clear" w:color="auto" w:fill="FFFFFF"/>
        <w:spacing w:line="500" w:lineRule="exact"/>
        <w:ind w:firstLine="640" w:firstLineChars="200"/>
        <w:jc w:val="left"/>
        <w:rPr>
          <w:rFonts w:eastAsia="仿宋"/>
          <w:color w:val="000000" w:themeColor="text1"/>
          <w:sz w:val="32"/>
          <w:szCs w:val="32"/>
          <w:shd w:val="clear" w:color="auto" w:fill="FFFFFF"/>
        </w:rPr>
      </w:pPr>
      <w:r>
        <w:rPr>
          <w:rFonts w:eastAsia="仿宋"/>
          <w:color w:val="000000" w:themeColor="text1"/>
          <w:sz w:val="32"/>
          <w:szCs w:val="32"/>
          <w:shd w:val="clear" w:color="auto" w:fill="FFFFFF"/>
        </w:rPr>
        <w:t>分工会委员会一般由3至7人组成，设主席、副主席各1名，其中主席人选必须由所在单位中层领导干部兼任，委员人数视单位情况而定，委员应有明确工作分工。</w:t>
      </w:r>
    </w:p>
    <w:p>
      <w:pPr>
        <w:widowControl/>
        <w:shd w:val="clear" w:color="auto" w:fill="FFFFFF"/>
        <w:spacing w:line="500" w:lineRule="exact"/>
        <w:ind w:firstLine="643" w:firstLineChars="200"/>
        <w:jc w:val="left"/>
        <w:rPr>
          <w:rFonts w:eastAsia="仿宋"/>
          <w:color w:val="000000" w:themeColor="text1"/>
          <w:sz w:val="32"/>
          <w:szCs w:val="32"/>
          <w:shd w:val="clear" w:color="auto" w:fill="FFFFFF"/>
        </w:rPr>
      </w:pPr>
      <w:r>
        <w:rPr>
          <w:rFonts w:eastAsia="仿宋"/>
          <w:b/>
          <w:bCs/>
          <w:color w:val="000000" w:themeColor="text1"/>
          <w:kern w:val="0"/>
          <w:sz w:val="32"/>
          <w:szCs w:val="32"/>
          <w:shd w:val="clear" w:color="auto" w:fill="FFFFFF"/>
        </w:rPr>
        <w:t>第二十一条</w:t>
      </w:r>
      <w:r>
        <w:rPr>
          <w:rFonts w:hint="eastAsia" w:eastAsia="仿宋"/>
          <w:b/>
          <w:bCs/>
          <w:color w:val="000000" w:themeColor="text1"/>
          <w:kern w:val="0"/>
          <w:sz w:val="32"/>
          <w:szCs w:val="32"/>
          <w:shd w:val="clear" w:color="auto" w:fill="FFFFFF"/>
        </w:rPr>
        <w:t xml:space="preserve">  </w:t>
      </w:r>
      <w:r>
        <w:rPr>
          <w:rFonts w:eastAsia="仿宋"/>
          <w:color w:val="000000" w:themeColor="text1"/>
          <w:sz w:val="32"/>
          <w:szCs w:val="32"/>
          <w:shd w:val="clear" w:color="auto" w:fill="FFFFFF"/>
        </w:rPr>
        <w:t>各分工会要以部、处、室等为单位建立工会小组，并由本组会员直接选举产生小组长。工会小组在分工会委员会领导下开展工作。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jc w:val="center"/>
        <w:textAlignment w:val="auto"/>
        <w:rPr>
          <w:rFonts w:ascii="黑体" w:hAnsi="黑体" w:eastAsia="黑体" w:cs="黑体"/>
          <w:bCs/>
          <w:color w:val="000000" w:themeColor="text1"/>
          <w:kern w:val="0"/>
          <w:sz w:val="32"/>
          <w:szCs w:val="32"/>
        </w:rPr>
      </w:pPr>
      <w:r>
        <w:rPr>
          <w:rFonts w:hint="eastAsia" w:ascii="黑体" w:hAnsi="黑体" w:eastAsia="黑体" w:cs="黑体"/>
          <w:bCs/>
          <w:color w:val="000000" w:themeColor="text1"/>
          <w:kern w:val="0"/>
          <w:sz w:val="32"/>
          <w:szCs w:val="32"/>
        </w:rPr>
        <w:t>第四章   基本任务</w:t>
      </w:r>
    </w:p>
    <w:p>
      <w:pPr>
        <w:widowControl/>
        <w:shd w:val="clear" w:color="auto" w:fill="FFFFFF"/>
        <w:spacing w:line="500" w:lineRule="exact"/>
        <w:ind w:firstLine="643" w:firstLineChars="200"/>
        <w:jc w:val="left"/>
        <w:rPr>
          <w:rFonts w:ascii="仿宋" w:hAnsi="仿宋" w:eastAsia="仿宋" w:cs="Arial"/>
          <w:kern w:val="0"/>
          <w:sz w:val="32"/>
          <w:szCs w:val="32"/>
        </w:rPr>
      </w:pPr>
      <w:r>
        <w:rPr>
          <w:rFonts w:hint="eastAsia" w:ascii="仿宋" w:hAnsi="仿宋" w:eastAsia="仿宋" w:cs="Arial"/>
          <w:b/>
          <w:bCs/>
          <w:kern w:val="0"/>
          <w:sz w:val="32"/>
          <w:szCs w:val="32"/>
        </w:rPr>
        <w:t>第二十二条</w:t>
      </w:r>
      <w:r>
        <w:rPr>
          <w:rFonts w:ascii="Arial" w:hAnsi="Arial" w:cs="Arial"/>
          <w:kern w:val="0"/>
          <w:sz w:val="18"/>
          <w:szCs w:val="18"/>
        </w:rPr>
        <w:t xml:space="preserve"> </w:t>
      </w:r>
      <w:r>
        <w:rPr>
          <w:rFonts w:hint="eastAsia" w:ascii="Arial" w:hAnsi="Arial" w:cs="Arial"/>
          <w:kern w:val="0"/>
          <w:sz w:val="18"/>
          <w:szCs w:val="18"/>
        </w:rPr>
        <w:t xml:space="preserve">  </w:t>
      </w:r>
      <w:r>
        <w:rPr>
          <w:rFonts w:ascii="仿宋" w:hAnsi="仿宋" w:eastAsia="仿宋" w:cs="Arial"/>
          <w:kern w:val="0"/>
          <w:sz w:val="32"/>
          <w:szCs w:val="32"/>
        </w:rPr>
        <w:t>学院</w:t>
      </w:r>
      <w:r>
        <w:rPr>
          <w:rFonts w:hint="eastAsia" w:ascii="仿宋" w:hAnsi="仿宋" w:eastAsia="仿宋" w:cs="Arial"/>
          <w:kern w:val="0"/>
          <w:sz w:val="32"/>
          <w:szCs w:val="32"/>
        </w:rPr>
        <w:t>工会的基本任务：</w:t>
      </w:r>
    </w:p>
    <w:p>
      <w:pPr>
        <w:widowControl/>
        <w:shd w:val="clear" w:color="auto" w:fill="FFFFFF"/>
        <w:spacing w:line="500" w:lineRule="exact"/>
        <w:ind w:firstLine="640" w:firstLineChars="200"/>
        <w:jc w:val="left"/>
        <w:rPr>
          <w:rFonts w:eastAsia="仿宋"/>
          <w:color w:val="000000" w:themeColor="text1"/>
          <w:sz w:val="32"/>
          <w:szCs w:val="32"/>
          <w:shd w:val="clear" w:color="auto" w:fill="FFFFFF"/>
        </w:rPr>
      </w:pPr>
      <w:r>
        <w:rPr>
          <w:rFonts w:hint="eastAsia" w:ascii="仿宋" w:hAnsi="仿宋" w:eastAsia="仿宋" w:cs="Arial"/>
          <w:kern w:val="0"/>
          <w:sz w:val="32"/>
          <w:szCs w:val="32"/>
        </w:rPr>
        <w:t>（一）执行会员代表大会的决议和上级工会的决定，主持工会的日常工作。负责教职工代表大会、会员代表大会组织和筹备工作。根据《教育部学校教职工代表大会规定》及《</w:t>
      </w:r>
      <w:r>
        <w:rPr>
          <w:rFonts w:eastAsia="仿宋"/>
          <w:color w:val="000000" w:themeColor="text1"/>
          <w:kern w:val="0"/>
          <w:sz w:val="32"/>
          <w:szCs w:val="32"/>
        </w:rPr>
        <w:t>海南经贸职业技术学院教职工代表大会实施细则（暂行）</w:t>
      </w:r>
      <w:r>
        <w:rPr>
          <w:rFonts w:hint="eastAsia" w:ascii="仿宋" w:hAnsi="仿宋" w:eastAsia="仿宋" w:cs="Arial"/>
          <w:kern w:val="0"/>
          <w:sz w:val="32"/>
          <w:szCs w:val="32"/>
        </w:rPr>
        <w:t>》的规定，定期召开教职工代表大会和会员代表大会。大会闭幕期间，负责督促检查大会决议及提案的落实；</w:t>
      </w:r>
    </w:p>
    <w:p>
      <w:pPr>
        <w:widowControl/>
        <w:shd w:val="clear" w:color="auto" w:fill="FFFFFF"/>
        <w:spacing w:line="500" w:lineRule="exact"/>
        <w:ind w:firstLine="640" w:firstLineChars="200"/>
        <w:jc w:val="left"/>
        <w:rPr>
          <w:rFonts w:eastAsia="仿宋"/>
          <w:color w:val="000000" w:themeColor="text1"/>
          <w:sz w:val="32"/>
          <w:szCs w:val="32"/>
          <w:shd w:val="clear" w:color="auto" w:fill="FFFFFF"/>
        </w:rPr>
      </w:pPr>
      <w:r>
        <w:rPr>
          <w:rFonts w:hint="eastAsia" w:ascii="仿宋" w:hAnsi="仿宋" w:eastAsia="仿宋" w:cs="Arial"/>
          <w:kern w:val="0"/>
          <w:sz w:val="32"/>
          <w:szCs w:val="32"/>
        </w:rPr>
        <w:t>（二）服务于学院各项改革和实现</w:t>
      </w:r>
      <w:r>
        <w:rPr>
          <w:rFonts w:eastAsia="仿宋"/>
          <w:color w:val="000000" w:themeColor="text1"/>
          <w:sz w:val="32"/>
          <w:szCs w:val="32"/>
        </w:rPr>
        <w:t>建设中国特色高水平高职学校</w:t>
      </w:r>
      <w:r>
        <w:rPr>
          <w:rFonts w:hint="eastAsia" w:ascii="仿宋" w:hAnsi="仿宋" w:eastAsia="仿宋" w:cs="Arial"/>
          <w:kern w:val="0"/>
          <w:sz w:val="32"/>
          <w:szCs w:val="32"/>
        </w:rPr>
        <w:t>的发展目标。密切配合学院党政部门做好代表、会员的思想政治工作。以多种形式对代表、会员进行党的路线、方针政策教育；爱国主义、集体主义教育；民主、法制、纪律教育和职业道德教育等；</w:t>
      </w:r>
    </w:p>
    <w:p>
      <w:pPr>
        <w:widowControl/>
        <w:shd w:val="clear" w:color="auto" w:fill="FFFFFF"/>
        <w:spacing w:line="500" w:lineRule="exact"/>
        <w:ind w:firstLine="640" w:firstLineChars="200"/>
        <w:jc w:val="left"/>
        <w:rPr>
          <w:rFonts w:eastAsia="仿宋"/>
          <w:color w:val="000000" w:themeColor="text1"/>
          <w:sz w:val="32"/>
          <w:szCs w:val="32"/>
          <w:shd w:val="clear" w:color="auto" w:fill="FFFFFF"/>
        </w:rPr>
      </w:pPr>
      <w:r>
        <w:rPr>
          <w:rFonts w:hint="eastAsia" w:ascii="仿宋" w:hAnsi="仿宋" w:eastAsia="仿宋" w:cs="Arial"/>
          <w:kern w:val="0"/>
          <w:sz w:val="32"/>
          <w:szCs w:val="32"/>
        </w:rPr>
        <w:t>（三）调查研究</w:t>
      </w:r>
      <w:r>
        <w:rPr>
          <w:rFonts w:eastAsia="仿宋"/>
          <w:color w:val="000000" w:themeColor="text1"/>
          <w:sz w:val="32"/>
          <w:szCs w:val="32"/>
          <w:shd w:val="clear" w:color="auto" w:fill="FFFFFF"/>
        </w:rPr>
        <w:t>各分工会</w:t>
      </w:r>
      <w:r>
        <w:rPr>
          <w:rFonts w:hint="eastAsia" w:ascii="仿宋" w:hAnsi="仿宋" w:eastAsia="仿宋" w:cs="Arial"/>
          <w:kern w:val="0"/>
          <w:sz w:val="32"/>
          <w:szCs w:val="32"/>
        </w:rPr>
        <w:t>工作情况，积极探索工作规律和特点，创造性的开展各项工作。总结交流工会工作经验，研究解决存在的问题，把建设“职工之家”活动逐步深入，增强</w:t>
      </w:r>
      <w:r>
        <w:rPr>
          <w:rFonts w:eastAsia="仿宋"/>
          <w:color w:val="000000" w:themeColor="text1"/>
          <w:sz w:val="32"/>
          <w:szCs w:val="32"/>
          <w:shd w:val="clear" w:color="auto" w:fill="FFFFFF"/>
        </w:rPr>
        <w:t>各分工会</w:t>
      </w:r>
      <w:r>
        <w:rPr>
          <w:rFonts w:hint="eastAsia" w:ascii="仿宋" w:hAnsi="仿宋" w:eastAsia="仿宋" w:cs="Arial"/>
          <w:kern w:val="0"/>
          <w:sz w:val="32"/>
          <w:szCs w:val="32"/>
        </w:rPr>
        <w:t>的活力；</w:t>
      </w:r>
    </w:p>
    <w:p>
      <w:pPr>
        <w:widowControl/>
        <w:spacing w:line="500" w:lineRule="exact"/>
        <w:ind w:firstLine="640" w:firstLineChars="200"/>
        <w:jc w:val="left"/>
        <w:rPr>
          <w:rFonts w:ascii="Arial" w:hAnsi="Arial" w:cs="Arial"/>
          <w:kern w:val="0"/>
          <w:sz w:val="18"/>
          <w:szCs w:val="18"/>
        </w:rPr>
      </w:pPr>
      <w:r>
        <w:rPr>
          <w:rFonts w:hint="eastAsia" w:ascii="仿宋" w:hAnsi="仿宋" w:eastAsia="仿宋" w:cs="Arial"/>
          <w:kern w:val="0"/>
          <w:sz w:val="32"/>
          <w:szCs w:val="32"/>
        </w:rPr>
        <w:t>（四）积极围绕学院中心任务，协同各部门组织职工立足本职积极努力工作，开展教书育人、管理育人、服务育人活动。树立典型，总结推广先进经验。做好先进工作者和劳动模范的评选、表彰、培养和管理工作。引导会员增强全局意识和主人翁责任感，积极参加学院的改革和建设，努力培养高素质技能型人才，为实现学院各方面工作的更好更快发展做出贡献；</w:t>
      </w:r>
    </w:p>
    <w:p>
      <w:pPr>
        <w:widowControl/>
        <w:spacing w:line="500" w:lineRule="exact"/>
        <w:ind w:firstLine="640" w:firstLineChars="200"/>
        <w:jc w:val="left"/>
        <w:rPr>
          <w:rFonts w:ascii="Arial" w:hAnsi="Arial" w:cs="Arial"/>
          <w:kern w:val="0"/>
          <w:sz w:val="18"/>
          <w:szCs w:val="18"/>
        </w:rPr>
      </w:pPr>
      <w:r>
        <w:rPr>
          <w:rFonts w:hint="eastAsia" w:ascii="仿宋" w:hAnsi="仿宋" w:eastAsia="仿宋" w:cs="Arial"/>
          <w:kern w:val="0"/>
          <w:sz w:val="32"/>
          <w:szCs w:val="32"/>
        </w:rPr>
        <w:t>（五）积极组织教职工依照法律和有关规定，通过教职工代表大会和其他形式参加学院的民主管理和民主监督，为推动党的知识分子政策的贯彻落实，发挥教职工的聪明才智，促进院务公开和民主办学进程创造条件。配合有关部门定期进行民主评议干部工作；</w:t>
      </w:r>
    </w:p>
    <w:p>
      <w:pPr>
        <w:widowControl/>
        <w:spacing w:line="500" w:lineRule="exact"/>
        <w:ind w:firstLine="640" w:firstLineChars="200"/>
        <w:jc w:val="left"/>
        <w:rPr>
          <w:rFonts w:ascii="Arial" w:hAnsi="Arial" w:cs="Arial"/>
          <w:kern w:val="0"/>
          <w:sz w:val="18"/>
          <w:szCs w:val="18"/>
        </w:rPr>
      </w:pPr>
      <w:r>
        <w:rPr>
          <w:rFonts w:hint="eastAsia" w:ascii="仿宋" w:hAnsi="仿宋" w:eastAsia="仿宋" w:cs="Arial"/>
          <w:kern w:val="0"/>
          <w:sz w:val="32"/>
          <w:szCs w:val="32"/>
        </w:rPr>
        <w:t>（六）负责制定工会工作规划和年度工作计划，讨论决定有关重大问题，并指导、组织贯彻实施。有计划地培训工会干部，组织各部门工会干部认真学习党的路线、方针、政策以及工会工作有关的业务知识，理论联系实际，加强工会干部队伍的思想政治建设，提高工会干部的政治和业务素质；</w:t>
      </w:r>
    </w:p>
    <w:p>
      <w:pPr>
        <w:widowControl/>
        <w:spacing w:line="500" w:lineRule="exact"/>
        <w:ind w:firstLine="640" w:firstLineChars="200"/>
        <w:jc w:val="left"/>
        <w:rPr>
          <w:rFonts w:ascii="Arial" w:hAnsi="Arial" w:cs="Arial"/>
          <w:kern w:val="0"/>
          <w:sz w:val="18"/>
          <w:szCs w:val="18"/>
        </w:rPr>
      </w:pPr>
      <w:r>
        <w:rPr>
          <w:rFonts w:hint="eastAsia" w:ascii="仿宋" w:hAnsi="仿宋" w:eastAsia="仿宋" w:cs="Arial"/>
          <w:kern w:val="0"/>
          <w:sz w:val="32"/>
          <w:szCs w:val="32"/>
        </w:rPr>
        <w:t>（七）监督有关法律、法规的贯彻执行。在维护国家、学院总体利益的同时，努力维护会员群众的利益，关心群众的生活福利问题，参与和会员切身利益有关的制度、政策、办法的制定并监督执行。及时了解和向有关方面反映群众的实际困难与要求，并尽力协助解决。进一步做好会员特殊困难户“送温暖”的工作；</w:t>
      </w:r>
    </w:p>
    <w:p>
      <w:pPr>
        <w:widowControl/>
        <w:shd w:val="clear" w:color="auto" w:fill="FFFFFF"/>
        <w:spacing w:line="500" w:lineRule="exact"/>
        <w:ind w:firstLine="640" w:firstLineChars="200"/>
        <w:jc w:val="left"/>
        <w:rPr>
          <w:rFonts w:eastAsia="仿宋"/>
          <w:color w:val="000000" w:themeColor="text1"/>
          <w:kern w:val="0"/>
          <w:sz w:val="32"/>
          <w:szCs w:val="32"/>
          <w:shd w:val="clear" w:color="auto" w:fill="FFFFFF"/>
        </w:rPr>
      </w:pPr>
      <w:r>
        <w:rPr>
          <w:rFonts w:hint="eastAsia" w:ascii="仿宋" w:hAnsi="仿宋" w:eastAsia="仿宋" w:cs="Arial"/>
          <w:kern w:val="0"/>
          <w:sz w:val="32"/>
          <w:szCs w:val="32"/>
        </w:rPr>
        <w:t>（八）鼓励支持教职工学习文化科学技术和管理知识，积极开展健康的文化体育活动，努力满足会员的业余文化生活需求，</w:t>
      </w:r>
      <w:r>
        <w:rPr>
          <w:rFonts w:eastAsia="仿宋"/>
          <w:color w:val="000000" w:themeColor="text1"/>
          <w:kern w:val="0"/>
          <w:sz w:val="32"/>
          <w:szCs w:val="32"/>
          <w:shd w:val="clear" w:color="auto" w:fill="FFFFFF"/>
        </w:rPr>
        <w:t>引导教职工养成文明、科学的生活方式，促进他们的身心健康；</w:t>
      </w:r>
      <w:r>
        <w:rPr>
          <w:rFonts w:hint="eastAsia" w:ascii="仿宋" w:hAnsi="仿宋" w:eastAsia="仿宋" w:cs="Arial"/>
          <w:kern w:val="0"/>
          <w:sz w:val="32"/>
          <w:szCs w:val="32"/>
        </w:rPr>
        <w:t>引导开展女职工工作，</w:t>
      </w:r>
      <w:r>
        <w:rPr>
          <w:rFonts w:eastAsia="仿宋"/>
          <w:color w:val="000000" w:themeColor="text1"/>
          <w:kern w:val="0"/>
          <w:sz w:val="32"/>
          <w:szCs w:val="32"/>
          <w:shd w:val="clear" w:color="auto" w:fill="FFFFFF"/>
        </w:rPr>
        <w:t>维护妇女的合法权益，鼓励女教职工发扬自尊、自信、自立、自强精神，立足岗位建功立业</w:t>
      </w:r>
      <w:r>
        <w:rPr>
          <w:rFonts w:hint="eastAsia" w:ascii="仿宋" w:hAnsi="仿宋" w:eastAsia="仿宋" w:cs="Arial"/>
          <w:kern w:val="0"/>
          <w:sz w:val="32"/>
          <w:szCs w:val="32"/>
        </w:rPr>
        <w:t>。关心青年教职工的思想、工作、生活，积极开展适合青年特点的各种活动；</w:t>
      </w:r>
    </w:p>
    <w:p>
      <w:pPr>
        <w:widowControl/>
        <w:spacing w:line="500" w:lineRule="exact"/>
        <w:ind w:firstLine="640" w:firstLineChars="200"/>
        <w:jc w:val="left"/>
        <w:rPr>
          <w:rFonts w:ascii="Arial" w:hAnsi="Arial" w:cs="Arial"/>
          <w:kern w:val="0"/>
          <w:sz w:val="18"/>
          <w:szCs w:val="18"/>
        </w:rPr>
      </w:pPr>
      <w:r>
        <w:rPr>
          <w:rFonts w:hint="eastAsia" w:ascii="仿宋" w:hAnsi="仿宋" w:eastAsia="仿宋" w:cs="Arial"/>
          <w:kern w:val="0"/>
          <w:sz w:val="32"/>
          <w:szCs w:val="32"/>
        </w:rPr>
        <w:t>（九）努力搞好工会组织建设，健全民主制度和民主生活；</w:t>
      </w:r>
    </w:p>
    <w:p>
      <w:pPr>
        <w:widowControl/>
        <w:spacing w:line="500" w:lineRule="exact"/>
        <w:ind w:firstLine="640" w:firstLineChars="200"/>
        <w:jc w:val="left"/>
        <w:rPr>
          <w:rFonts w:eastAsia="仿宋"/>
          <w:color w:val="000000" w:themeColor="text1"/>
          <w:kern w:val="0"/>
          <w:sz w:val="32"/>
          <w:szCs w:val="32"/>
          <w:shd w:val="clear" w:color="auto" w:fill="FFFFFF"/>
        </w:rPr>
      </w:pPr>
      <w:r>
        <w:rPr>
          <w:rFonts w:hint="eastAsia" w:ascii="仿宋" w:hAnsi="仿宋" w:eastAsia="仿宋" w:cs="Arial"/>
          <w:kern w:val="0"/>
          <w:sz w:val="32"/>
          <w:szCs w:val="32"/>
        </w:rPr>
        <w:t>（十）</w:t>
      </w:r>
      <w:r>
        <w:rPr>
          <w:rFonts w:eastAsia="仿宋"/>
          <w:color w:val="000000" w:themeColor="text1"/>
          <w:kern w:val="0"/>
          <w:sz w:val="32"/>
          <w:szCs w:val="32"/>
          <w:shd w:val="clear" w:color="auto" w:fill="FFFFFF"/>
        </w:rPr>
        <w:t>收好、管好、用好工会经费，管好工会的财产与设施。发挥经费审查委员会的作用，定期向会员代表大会报告工会经费收支情况，接受监督。</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jc w:val="center"/>
        <w:textAlignment w:val="auto"/>
        <w:rPr>
          <w:rFonts w:hint="eastAsia" w:ascii="黑体" w:hAnsi="黑体" w:eastAsia="黑体" w:cs="黑体"/>
          <w:bCs/>
          <w:color w:val="000000" w:themeColor="text1"/>
          <w:kern w:val="0"/>
          <w:sz w:val="32"/>
          <w:szCs w:val="32"/>
        </w:rPr>
      </w:pPr>
      <w:r>
        <w:rPr>
          <w:rFonts w:hint="eastAsia" w:ascii="黑体" w:hAnsi="黑体" w:eastAsia="黑体" w:cs="黑体"/>
          <w:bCs/>
          <w:color w:val="000000" w:themeColor="text1"/>
          <w:kern w:val="0"/>
          <w:sz w:val="32"/>
          <w:szCs w:val="32"/>
        </w:rPr>
        <w:t>第五章  工会干部</w:t>
      </w:r>
    </w:p>
    <w:p>
      <w:pPr>
        <w:widowControl/>
        <w:shd w:val="clear" w:color="auto" w:fill="FFFFFF"/>
        <w:spacing w:line="500" w:lineRule="exact"/>
        <w:ind w:firstLine="643" w:firstLineChars="200"/>
        <w:jc w:val="left"/>
        <w:rPr>
          <w:rFonts w:eastAsia="仿宋"/>
          <w:color w:val="000000" w:themeColor="text1"/>
          <w:kern w:val="0"/>
          <w:sz w:val="32"/>
          <w:szCs w:val="32"/>
          <w:shd w:val="clear" w:color="auto" w:fill="FFFFFF"/>
        </w:rPr>
      </w:pPr>
      <w:r>
        <w:rPr>
          <w:rFonts w:eastAsia="仿宋"/>
          <w:b/>
          <w:bCs/>
          <w:color w:val="000000" w:themeColor="text1"/>
          <w:kern w:val="0"/>
          <w:sz w:val="32"/>
          <w:szCs w:val="32"/>
          <w:shd w:val="clear" w:color="auto" w:fill="FFFFFF"/>
        </w:rPr>
        <w:t>第二十三条</w:t>
      </w:r>
      <w:r>
        <w:rPr>
          <w:rFonts w:hint="eastAsia" w:eastAsia="仿宋"/>
          <w:b/>
          <w:bCs/>
          <w:color w:val="000000" w:themeColor="text1"/>
          <w:kern w:val="0"/>
          <w:sz w:val="32"/>
          <w:szCs w:val="32"/>
          <w:shd w:val="clear" w:color="auto" w:fill="FFFFFF"/>
        </w:rPr>
        <w:t xml:space="preserve">  </w:t>
      </w:r>
      <w:r>
        <w:rPr>
          <w:rFonts w:eastAsia="仿宋"/>
          <w:color w:val="000000" w:themeColor="text1"/>
          <w:kern w:val="0"/>
          <w:sz w:val="32"/>
          <w:szCs w:val="32"/>
          <w:shd w:val="clear" w:color="auto" w:fill="FFFFFF"/>
        </w:rPr>
        <w:t>工会干部应自觉遵守《中华人民共和国工会法》和本条例。如有违反或有损害教职工及工会权益的，由本级工会或上级工会责令其改正，情节严重的，应予以处分，或予以罢免。</w:t>
      </w:r>
    </w:p>
    <w:p>
      <w:pPr>
        <w:widowControl/>
        <w:shd w:val="clear" w:color="auto" w:fill="FFFFFF"/>
        <w:spacing w:line="500" w:lineRule="exact"/>
        <w:ind w:firstLine="643" w:firstLineChars="200"/>
        <w:jc w:val="left"/>
        <w:rPr>
          <w:rFonts w:eastAsia="仿宋"/>
          <w:color w:val="000000" w:themeColor="text1"/>
          <w:kern w:val="0"/>
          <w:sz w:val="32"/>
          <w:szCs w:val="32"/>
          <w:shd w:val="clear" w:color="auto" w:fill="FFFFFF"/>
        </w:rPr>
      </w:pPr>
      <w:r>
        <w:rPr>
          <w:rFonts w:eastAsia="仿宋"/>
          <w:b/>
          <w:bCs/>
          <w:color w:val="000000" w:themeColor="text1"/>
          <w:kern w:val="0"/>
          <w:sz w:val="32"/>
          <w:szCs w:val="32"/>
          <w:shd w:val="clear" w:color="auto" w:fill="FFFFFF"/>
        </w:rPr>
        <w:t>第二十四条</w:t>
      </w:r>
      <w:r>
        <w:rPr>
          <w:rFonts w:hint="eastAsia" w:eastAsia="仿宋"/>
          <w:b/>
          <w:bCs/>
          <w:color w:val="000000" w:themeColor="text1"/>
          <w:kern w:val="0"/>
          <w:sz w:val="32"/>
          <w:szCs w:val="32"/>
          <w:shd w:val="clear" w:color="auto" w:fill="FFFFFF"/>
        </w:rPr>
        <w:t xml:space="preserve">  </w:t>
      </w:r>
      <w:r>
        <w:rPr>
          <w:rFonts w:eastAsia="仿宋"/>
          <w:color w:val="000000" w:themeColor="text1"/>
          <w:kern w:val="0"/>
          <w:sz w:val="32"/>
          <w:szCs w:val="32"/>
          <w:shd w:val="clear" w:color="auto" w:fill="FFFFFF"/>
        </w:rPr>
        <w:t>工会干部应做到：</w:t>
      </w:r>
    </w:p>
    <w:p>
      <w:pPr>
        <w:widowControl/>
        <w:shd w:val="clear" w:color="auto" w:fill="FFFFFF"/>
        <w:spacing w:line="500" w:lineRule="exact"/>
        <w:ind w:firstLine="640" w:firstLineChars="200"/>
        <w:jc w:val="left"/>
        <w:rPr>
          <w:rFonts w:eastAsia="仿宋"/>
          <w:color w:val="000000" w:themeColor="text1"/>
          <w:kern w:val="0"/>
          <w:sz w:val="32"/>
          <w:szCs w:val="32"/>
          <w:shd w:val="clear" w:color="auto" w:fill="FFFFFF"/>
        </w:rPr>
      </w:pPr>
      <w:r>
        <w:rPr>
          <w:rFonts w:eastAsia="仿宋"/>
          <w:color w:val="000000" w:themeColor="text1"/>
          <w:kern w:val="0"/>
          <w:sz w:val="32"/>
          <w:szCs w:val="32"/>
          <w:shd w:val="clear" w:color="auto" w:fill="FFFFFF"/>
        </w:rPr>
        <w:t>（一）认真学习马列主义、毛泽东思想、邓小平理论、“三个代表”重要思想、科学发展观和</w:t>
      </w:r>
      <w:r>
        <w:rPr>
          <w:rFonts w:eastAsia="仿宋"/>
          <w:color w:val="000000" w:themeColor="text1"/>
          <w:sz w:val="32"/>
          <w:szCs w:val="32"/>
          <w:shd w:val="clear" w:color="auto" w:fill="FFFFFF"/>
        </w:rPr>
        <w:t>习近平新时代中国特色社会主义思想，</w:t>
      </w:r>
      <w:r>
        <w:rPr>
          <w:rFonts w:eastAsia="仿宋"/>
          <w:color w:val="000000" w:themeColor="text1"/>
          <w:kern w:val="0"/>
          <w:sz w:val="32"/>
          <w:szCs w:val="32"/>
          <w:shd w:val="clear" w:color="auto" w:fill="FFFFFF"/>
        </w:rPr>
        <w:t>贯彻执行党的路线、方针、政策，做好会员的思想教育工作；</w:t>
      </w:r>
    </w:p>
    <w:p>
      <w:pPr>
        <w:widowControl/>
        <w:shd w:val="clear" w:color="auto" w:fill="FFFFFF"/>
        <w:spacing w:line="500" w:lineRule="exact"/>
        <w:ind w:firstLine="640" w:firstLineChars="200"/>
        <w:jc w:val="left"/>
        <w:rPr>
          <w:rFonts w:eastAsia="仿宋"/>
          <w:color w:val="000000" w:themeColor="text1"/>
          <w:kern w:val="0"/>
          <w:sz w:val="32"/>
          <w:szCs w:val="32"/>
          <w:shd w:val="clear" w:color="auto" w:fill="FFFFFF"/>
        </w:rPr>
      </w:pPr>
      <w:r>
        <w:rPr>
          <w:rFonts w:eastAsia="仿宋"/>
          <w:color w:val="000000" w:themeColor="text1"/>
          <w:kern w:val="0"/>
          <w:sz w:val="32"/>
          <w:szCs w:val="32"/>
          <w:shd w:val="clear" w:color="auto" w:fill="FFFFFF"/>
        </w:rPr>
        <w:t>（二）遵守国家法律、校规校纪和职业道德，做好本职工作，在会员中起模范带头作用；</w:t>
      </w:r>
    </w:p>
    <w:p>
      <w:pPr>
        <w:widowControl/>
        <w:shd w:val="clear" w:color="auto" w:fill="FFFFFF"/>
        <w:spacing w:line="500" w:lineRule="exact"/>
        <w:ind w:firstLine="640" w:firstLineChars="200"/>
        <w:jc w:val="left"/>
        <w:rPr>
          <w:rFonts w:eastAsia="仿宋"/>
          <w:color w:val="000000" w:themeColor="text1"/>
          <w:kern w:val="0"/>
          <w:sz w:val="32"/>
          <w:szCs w:val="32"/>
          <w:shd w:val="clear" w:color="auto" w:fill="FFFFFF"/>
        </w:rPr>
      </w:pPr>
      <w:r>
        <w:rPr>
          <w:rFonts w:eastAsia="仿宋"/>
          <w:color w:val="000000" w:themeColor="text1"/>
          <w:kern w:val="0"/>
          <w:sz w:val="32"/>
          <w:szCs w:val="32"/>
          <w:shd w:val="clear" w:color="auto" w:fill="FFFFFF"/>
        </w:rPr>
        <w:t>（三）了解工会知识，熟悉工会业务，工作扎实，勇于创新，出色完成所承担任务；</w:t>
      </w:r>
    </w:p>
    <w:p>
      <w:pPr>
        <w:widowControl/>
        <w:shd w:val="clear" w:color="auto" w:fill="FFFFFF"/>
        <w:spacing w:line="500" w:lineRule="exact"/>
        <w:ind w:firstLine="640" w:firstLineChars="200"/>
        <w:jc w:val="left"/>
        <w:rPr>
          <w:rFonts w:eastAsia="仿宋"/>
          <w:color w:val="000000" w:themeColor="text1"/>
          <w:kern w:val="0"/>
          <w:sz w:val="32"/>
          <w:szCs w:val="32"/>
          <w:shd w:val="clear" w:color="auto" w:fill="FFFFFF"/>
        </w:rPr>
      </w:pPr>
      <w:r>
        <w:rPr>
          <w:rFonts w:eastAsia="仿宋"/>
          <w:color w:val="000000" w:themeColor="text1"/>
          <w:kern w:val="0"/>
          <w:sz w:val="32"/>
          <w:szCs w:val="32"/>
          <w:shd w:val="clear" w:color="auto" w:fill="FFFFFF"/>
        </w:rPr>
        <w:t>（四）认真调查研究，如实反映会员的意见和要求，热心为会员排忧解难，多办实事；</w:t>
      </w:r>
    </w:p>
    <w:p>
      <w:pPr>
        <w:widowControl/>
        <w:shd w:val="clear" w:color="auto" w:fill="FFFFFF"/>
        <w:spacing w:line="500" w:lineRule="exact"/>
        <w:ind w:firstLine="640" w:firstLineChars="200"/>
        <w:jc w:val="left"/>
        <w:rPr>
          <w:rFonts w:eastAsia="仿宋"/>
          <w:color w:val="000000" w:themeColor="text1"/>
          <w:kern w:val="0"/>
          <w:sz w:val="32"/>
          <w:szCs w:val="32"/>
          <w:shd w:val="clear" w:color="auto" w:fill="FFFFFF"/>
        </w:rPr>
      </w:pPr>
      <w:r>
        <w:rPr>
          <w:rFonts w:eastAsia="仿宋"/>
          <w:color w:val="000000" w:themeColor="text1"/>
          <w:kern w:val="0"/>
          <w:sz w:val="32"/>
          <w:szCs w:val="32"/>
          <w:shd w:val="clear" w:color="auto" w:fill="FFFFFF"/>
        </w:rPr>
        <w:t>（五）顾全大局，维护团结，坚持原则，不谋私利，联系群众，作风民主。</w:t>
      </w:r>
    </w:p>
    <w:p>
      <w:pPr>
        <w:widowControl/>
        <w:shd w:val="clear" w:color="auto" w:fill="FFFFFF"/>
        <w:spacing w:line="500" w:lineRule="exact"/>
        <w:ind w:firstLine="643" w:firstLineChars="200"/>
        <w:jc w:val="left"/>
        <w:rPr>
          <w:rFonts w:eastAsia="仿宋"/>
          <w:color w:val="000000" w:themeColor="text1"/>
          <w:kern w:val="0"/>
          <w:sz w:val="32"/>
          <w:szCs w:val="32"/>
          <w:shd w:val="clear" w:color="auto" w:fill="FFFFFF"/>
        </w:rPr>
      </w:pPr>
      <w:r>
        <w:rPr>
          <w:rFonts w:eastAsia="仿宋"/>
          <w:b/>
          <w:bCs/>
          <w:color w:val="000000" w:themeColor="text1"/>
          <w:kern w:val="0"/>
          <w:sz w:val="32"/>
          <w:szCs w:val="32"/>
          <w:shd w:val="clear" w:color="auto" w:fill="FFFFFF"/>
        </w:rPr>
        <w:t>第二十五条</w:t>
      </w:r>
      <w:r>
        <w:rPr>
          <w:rFonts w:hint="eastAsia" w:eastAsia="仿宋"/>
          <w:b/>
          <w:bCs/>
          <w:color w:val="000000" w:themeColor="text1"/>
          <w:kern w:val="0"/>
          <w:sz w:val="32"/>
          <w:szCs w:val="32"/>
          <w:shd w:val="clear" w:color="auto" w:fill="FFFFFF"/>
        </w:rPr>
        <w:t xml:space="preserve">  </w:t>
      </w:r>
      <w:r>
        <w:rPr>
          <w:rFonts w:eastAsia="仿宋"/>
          <w:color w:val="000000" w:themeColor="text1"/>
          <w:kern w:val="0"/>
          <w:sz w:val="32"/>
          <w:szCs w:val="32"/>
          <w:shd w:val="clear" w:color="auto" w:fill="FFFFFF"/>
        </w:rPr>
        <w:t>工会干部应当选择具有较高专业知识、全面了解单位情况、有群众威望和组织能力、适合做教职工群众工作的同志担任。</w:t>
      </w:r>
    </w:p>
    <w:p>
      <w:pPr>
        <w:widowControl/>
        <w:shd w:val="clear" w:color="auto" w:fill="FFFFFF"/>
        <w:spacing w:line="500" w:lineRule="exact"/>
        <w:ind w:firstLine="640" w:firstLineChars="200"/>
        <w:jc w:val="left"/>
        <w:rPr>
          <w:rFonts w:eastAsia="仿宋"/>
          <w:color w:val="000000" w:themeColor="text1"/>
          <w:kern w:val="0"/>
          <w:sz w:val="32"/>
          <w:szCs w:val="32"/>
          <w:shd w:val="clear" w:color="auto" w:fill="FFFFFF"/>
        </w:rPr>
      </w:pPr>
      <w:r>
        <w:rPr>
          <w:rFonts w:eastAsia="仿宋"/>
          <w:color w:val="000000" w:themeColor="text1"/>
          <w:kern w:val="0"/>
          <w:sz w:val="32"/>
          <w:szCs w:val="32"/>
          <w:shd w:val="clear" w:color="auto" w:fill="FFFFFF"/>
        </w:rPr>
        <w:t>应当适当减轻兼职工会干部的其它工作负担，以保证一定的时间和精力处理工会工作。</w:t>
      </w:r>
    </w:p>
    <w:p>
      <w:pPr>
        <w:widowControl/>
        <w:shd w:val="clear" w:color="auto" w:fill="FFFFFF"/>
        <w:spacing w:line="500" w:lineRule="exact"/>
        <w:ind w:firstLine="640" w:firstLineChars="200"/>
        <w:jc w:val="left"/>
        <w:rPr>
          <w:rFonts w:eastAsia="仿宋"/>
          <w:color w:val="000000" w:themeColor="text1"/>
          <w:kern w:val="0"/>
          <w:sz w:val="32"/>
          <w:szCs w:val="32"/>
          <w:shd w:val="clear" w:color="auto" w:fill="FFFFFF"/>
        </w:rPr>
      </w:pPr>
      <w:r>
        <w:rPr>
          <w:rFonts w:eastAsia="仿宋"/>
          <w:color w:val="000000" w:themeColor="text1"/>
          <w:kern w:val="0"/>
          <w:sz w:val="32"/>
          <w:szCs w:val="32"/>
          <w:shd w:val="clear" w:color="auto" w:fill="FFFFFF"/>
        </w:rPr>
        <w:t>学院和学院工会对兼职工会干部可给予一定的补助，对兼任工会干部的教师也应适当减少其教学工作量或给予一定的工作量补助。</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jc w:val="center"/>
        <w:textAlignment w:val="auto"/>
        <w:rPr>
          <w:rFonts w:hint="eastAsia" w:ascii="黑体" w:hAnsi="黑体" w:eastAsia="黑体" w:cs="黑体"/>
          <w:bCs/>
          <w:color w:val="000000" w:themeColor="text1"/>
          <w:kern w:val="0"/>
          <w:sz w:val="32"/>
          <w:szCs w:val="32"/>
        </w:rPr>
      </w:pPr>
      <w:r>
        <w:rPr>
          <w:rFonts w:hint="eastAsia" w:ascii="黑体" w:hAnsi="黑体" w:eastAsia="黑体" w:cs="黑体"/>
          <w:bCs/>
          <w:color w:val="000000" w:themeColor="text1"/>
          <w:kern w:val="0"/>
          <w:sz w:val="32"/>
          <w:szCs w:val="32"/>
        </w:rPr>
        <w:t>第六章  工会经费</w:t>
      </w:r>
    </w:p>
    <w:p>
      <w:pPr>
        <w:pStyle w:val="4"/>
        <w:widowControl/>
        <w:shd w:val="clear" w:color="auto" w:fill="FFFFFF"/>
        <w:spacing w:beforeAutospacing="0" w:afterAutospacing="0" w:line="500" w:lineRule="exact"/>
        <w:ind w:firstLine="643" w:firstLineChars="200"/>
        <w:rPr>
          <w:rFonts w:ascii="Times New Roman" w:hAnsi="Times New Roman" w:eastAsia="仿宋"/>
          <w:color w:val="000000" w:themeColor="text1"/>
          <w:sz w:val="32"/>
          <w:szCs w:val="32"/>
          <w:shd w:val="clear" w:color="auto" w:fill="FFFFFF"/>
        </w:rPr>
      </w:pPr>
      <w:r>
        <w:rPr>
          <w:rFonts w:ascii="Times New Roman" w:hAnsi="Times New Roman" w:eastAsia="仿宋"/>
          <w:b/>
          <w:bCs/>
          <w:color w:val="000000" w:themeColor="text1"/>
          <w:sz w:val="32"/>
          <w:szCs w:val="32"/>
          <w:shd w:val="clear" w:color="auto" w:fill="FFFFFF"/>
        </w:rPr>
        <w:t>第二十六条</w:t>
      </w:r>
      <w:r>
        <w:rPr>
          <w:rFonts w:ascii="Times New Roman" w:hAnsi="Times New Roman" w:eastAsia="仿宋"/>
          <w:color w:val="000000" w:themeColor="text1"/>
          <w:sz w:val="32"/>
          <w:szCs w:val="32"/>
          <w:shd w:val="clear" w:color="auto" w:fill="FFFFFF"/>
        </w:rPr>
        <w:t xml:space="preserve">  工会经费的来源：</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shd w:val="clear" w:color="auto" w:fill="FFFFFF"/>
        </w:rPr>
      </w:pPr>
      <w:r>
        <w:rPr>
          <w:rFonts w:ascii="Times New Roman" w:hAnsi="Times New Roman" w:eastAsia="仿宋"/>
          <w:color w:val="000000" w:themeColor="text1"/>
          <w:sz w:val="32"/>
          <w:szCs w:val="32"/>
          <w:shd w:val="clear" w:color="auto" w:fill="FFFFFF"/>
        </w:rPr>
        <w:t>（一）会员按基本工资的0.5％缴纳的会员费；</w:t>
      </w:r>
    </w:p>
    <w:p>
      <w:pPr>
        <w:pStyle w:val="4"/>
        <w:widowControl/>
        <w:shd w:val="clear" w:color="auto" w:fill="FFFFFF"/>
        <w:spacing w:beforeAutospacing="0" w:afterAutospacing="0" w:line="500" w:lineRule="exact"/>
        <w:ind w:firstLine="616" w:firstLineChars="200"/>
        <w:rPr>
          <w:rFonts w:ascii="Times New Roman" w:hAnsi="Times New Roman" w:eastAsia="仿宋"/>
          <w:color w:val="000000" w:themeColor="text1"/>
          <w:spacing w:val="-6"/>
          <w:sz w:val="32"/>
          <w:szCs w:val="32"/>
        </w:rPr>
      </w:pPr>
      <w:r>
        <w:rPr>
          <w:rFonts w:ascii="Times New Roman" w:hAnsi="Times New Roman" w:eastAsia="仿宋"/>
          <w:color w:val="000000" w:themeColor="text1"/>
          <w:spacing w:val="-6"/>
          <w:sz w:val="32"/>
          <w:szCs w:val="32"/>
          <w:shd w:val="clear" w:color="auto" w:fill="FFFFFF"/>
        </w:rPr>
        <w:t>（二）学院财务按全院教职工工资总额的2％</w:t>
      </w:r>
      <w:r>
        <w:rPr>
          <w:rFonts w:ascii="Times New Roman" w:hAnsi="Times New Roman" w:eastAsia="仿宋"/>
          <w:color w:val="000000" w:themeColor="text1"/>
          <w:spacing w:val="-6"/>
          <w:sz w:val="32"/>
          <w:szCs w:val="32"/>
        </w:rPr>
        <w:t>向工会拨付的经费；</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rPr>
      </w:pPr>
      <w:r>
        <w:rPr>
          <w:rFonts w:ascii="Times New Roman" w:hAnsi="Times New Roman" w:eastAsia="仿宋"/>
          <w:color w:val="000000" w:themeColor="text1"/>
          <w:sz w:val="32"/>
          <w:szCs w:val="32"/>
        </w:rPr>
        <w:t>（三）学院行政补助；</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rPr>
      </w:pPr>
      <w:r>
        <w:rPr>
          <w:rFonts w:ascii="Times New Roman" w:hAnsi="Times New Roman" w:eastAsia="仿宋"/>
          <w:color w:val="000000" w:themeColor="text1"/>
          <w:sz w:val="32"/>
          <w:szCs w:val="32"/>
        </w:rPr>
        <w:t>（四）其他收入。</w:t>
      </w:r>
    </w:p>
    <w:p>
      <w:pPr>
        <w:pStyle w:val="4"/>
        <w:widowControl/>
        <w:shd w:val="clear" w:color="auto" w:fill="FFFFFF"/>
        <w:spacing w:beforeAutospacing="0" w:afterAutospacing="0" w:line="500" w:lineRule="exact"/>
        <w:ind w:firstLine="643" w:firstLineChars="200"/>
        <w:rPr>
          <w:rFonts w:ascii="Times New Roman" w:hAnsi="Times New Roman" w:eastAsia="仿宋"/>
          <w:color w:val="000000" w:themeColor="text1"/>
          <w:sz w:val="32"/>
          <w:szCs w:val="32"/>
        </w:rPr>
      </w:pPr>
      <w:r>
        <w:rPr>
          <w:rFonts w:ascii="Times New Roman" w:hAnsi="Times New Roman" w:eastAsia="仿宋"/>
          <w:b/>
          <w:bCs/>
          <w:color w:val="000000" w:themeColor="text1"/>
          <w:sz w:val="32"/>
          <w:szCs w:val="32"/>
        </w:rPr>
        <w:t>第二十七条</w:t>
      </w:r>
      <w:r>
        <w:rPr>
          <w:rFonts w:ascii="Times New Roman" w:hAnsi="Times New Roman" w:eastAsia="仿宋"/>
          <w:color w:val="000000" w:themeColor="text1"/>
          <w:sz w:val="32"/>
          <w:szCs w:val="32"/>
        </w:rPr>
        <w:t xml:space="preserve">  工会经费的使用：</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rPr>
      </w:pPr>
      <w:r>
        <w:rPr>
          <w:rFonts w:ascii="Times New Roman" w:hAnsi="Times New Roman" w:eastAsia="仿宋"/>
          <w:color w:val="000000" w:themeColor="text1"/>
          <w:sz w:val="32"/>
          <w:szCs w:val="32"/>
        </w:rPr>
        <w:t>（一）职工活动经费：指工会会员及其他开展教育、文体、宣传、培训、维权等活动使用的经费；</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rPr>
      </w:pPr>
      <w:r>
        <w:rPr>
          <w:rFonts w:ascii="Times New Roman" w:hAnsi="Times New Roman" w:eastAsia="仿宋"/>
          <w:color w:val="000000" w:themeColor="text1"/>
          <w:sz w:val="32"/>
          <w:szCs w:val="32"/>
        </w:rPr>
        <w:t>（二）职工病困补助经费：指教职工因病住院、生育、生活困难等补助使用的经费；</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rPr>
      </w:pPr>
      <w:bookmarkStart w:id="0" w:name="_GoBack"/>
      <w:bookmarkEnd w:id="0"/>
      <w:r>
        <w:rPr>
          <w:rFonts w:ascii="Times New Roman" w:hAnsi="Times New Roman" w:eastAsia="仿宋"/>
          <w:color w:val="000000" w:themeColor="text1"/>
          <w:sz w:val="32"/>
          <w:szCs w:val="32"/>
        </w:rPr>
        <w:t>（三）资本性支出经费：指工会从事设备工具购置、基础设施修缮和信息网络构建使用的经费；</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shd w:val="clear" w:color="auto" w:fill="FFFFFF"/>
        </w:rPr>
      </w:pPr>
      <w:r>
        <w:rPr>
          <w:rFonts w:ascii="Times New Roman" w:hAnsi="Times New Roman" w:eastAsia="仿宋"/>
          <w:color w:val="000000" w:themeColor="text1"/>
          <w:sz w:val="32"/>
          <w:szCs w:val="32"/>
        </w:rPr>
        <w:t>（四）上缴经费：学院财务向工会拨付经费的规定比例</w:t>
      </w:r>
      <w:r>
        <w:rPr>
          <w:rFonts w:ascii="Times New Roman" w:hAnsi="Times New Roman" w:eastAsia="仿宋"/>
          <w:color w:val="000000" w:themeColor="text1"/>
          <w:sz w:val="32"/>
          <w:szCs w:val="32"/>
          <w:shd w:val="clear" w:color="auto" w:fill="FFFFFF"/>
        </w:rPr>
        <w:t>作为上缴经费，上交省教育工会；</w:t>
      </w:r>
    </w:p>
    <w:p>
      <w:pPr>
        <w:pStyle w:val="4"/>
        <w:widowControl/>
        <w:shd w:val="clear" w:color="auto" w:fill="FFFFFF"/>
        <w:spacing w:beforeAutospacing="0" w:afterAutospacing="0" w:line="500" w:lineRule="exact"/>
        <w:ind w:firstLine="640" w:firstLineChars="200"/>
        <w:rPr>
          <w:rFonts w:ascii="Times New Roman" w:hAnsi="Times New Roman" w:eastAsia="仿宋"/>
          <w:color w:val="000000" w:themeColor="text1"/>
          <w:sz w:val="32"/>
          <w:szCs w:val="32"/>
          <w:shd w:val="clear" w:color="auto" w:fill="FFFFFF"/>
        </w:rPr>
      </w:pPr>
      <w:r>
        <w:rPr>
          <w:rFonts w:ascii="Times New Roman" w:hAnsi="Times New Roman" w:eastAsia="仿宋"/>
          <w:color w:val="000000" w:themeColor="text1"/>
          <w:sz w:val="32"/>
          <w:szCs w:val="32"/>
          <w:shd w:val="clear" w:color="auto" w:fill="FFFFFF"/>
        </w:rPr>
        <w:t>（</w:t>
      </w:r>
      <w:r>
        <w:rPr>
          <w:rFonts w:hint="eastAsia" w:ascii="Times New Roman" w:hAnsi="Times New Roman" w:eastAsia="仿宋"/>
          <w:color w:val="000000" w:themeColor="text1"/>
          <w:sz w:val="32"/>
          <w:szCs w:val="32"/>
          <w:shd w:val="clear" w:color="auto" w:fill="FFFFFF"/>
          <w:lang w:val="en-US" w:eastAsia="zh-CN"/>
        </w:rPr>
        <w:t>五</w:t>
      </w:r>
      <w:r>
        <w:rPr>
          <w:rFonts w:ascii="Times New Roman" w:hAnsi="Times New Roman" w:eastAsia="仿宋"/>
          <w:color w:val="000000" w:themeColor="text1"/>
          <w:sz w:val="32"/>
          <w:szCs w:val="32"/>
          <w:shd w:val="clear" w:color="auto" w:fill="FFFFFF"/>
        </w:rPr>
        <w:t>）其他合法支出。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jc w:val="center"/>
        <w:textAlignment w:val="auto"/>
        <w:rPr>
          <w:rFonts w:hint="eastAsia" w:ascii="黑体" w:hAnsi="黑体" w:eastAsia="黑体" w:cs="黑体"/>
          <w:bCs/>
          <w:color w:val="000000" w:themeColor="text1"/>
          <w:kern w:val="0"/>
          <w:sz w:val="32"/>
          <w:szCs w:val="32"/>
        </w:rPr>
      </w:pPr>
      <w:r>
        <w:rPr>
          <w:rFonts w:hint="eastAsia" w:ascii="黑体" w:hAnsi="黑体" w:eastAsia="黑体" w:cs="黑体"/>
          <w:bCs/>
          <w:color w:val="000000" w:themeColor="text1"/>
          <w:kern w:val="0"/>
          <w:sz w:val="32"/>
          <w:szCs w:val="32"/>
        </w:rPr>
        <w:t>第七章  附则</w:t>
      </w:r>
    </w:p>
    <w:p>
      <w:pPr>
        <w:spacing w:line="500" w:lineRule="exact"/>
        <w:ind w:firstLine="643" w:firstLineChars="200"/>
        <w:rPr>
          <w:rFonts w:ascii="仿宋_GB2312" w:eastAsia="仿宋_GB2312"/>
          <w:sz w:val="32"/>
          <w:szCs w:val="32"/>
        </w:rPr>
      </w:pPr>
      <w:r>
        <w:rPr>
          <w:rFonts w:eastAsia="仿宋"/>
          <w:b/>
          <w:bCs/>
          <w:color w:val="000000" w:themeColor="text1"/>
          <w:kern w:val="0"/>
          <w:sz w:val="32"/>
          <w:szCs w:val="32"/>
        </w:rPr>
        <w:t>第二十八条</w:t>
      </w:r>
      <w:r>
        <w:rPr>
          <w:rFonts w:hint="eastAsia" w:ascii="仿宋_GB2312" w:eastAsia="仿宋_GB2312"/>
          <w:sz w:val="32"/>
          <w:szCs w:val="32"/>
        </w:rPr>
        <w:t xml:space="preserve">  本条例如遇与国家有关法律、法规和上级有关规定有不一致的地方，将通过一定的民主程序进行修改。</w:t>
      </w:r>
    </w:p>
    <w:p>
      <w:pPr>
        <w:spacing w:line="500" w:lineRule="exact"/>
        <w:ind w:firstLine="643" w:firstLineChars="200"/>
        <w:rPr>
          <w:rFonts w:ascii="仿宋_GB2312" w:eastAsia="仿宋_GB2312"/>
          <w:sz w:val="32"/>
          <w:szCs w:val="32"/>
        </w:rPr>
      </w:pPr>
      <w:r>
        <w:rPr>
          <w:rFonts w:hint="eastAsia" w:eastAsia="仿宋"/>
          <w:b/>
          <w:bCs/>
          <w:color w:val="000000" w:themeColor="text1"/>
          <w:kern w:val="0"/>
          <w:sz w:val="32"/>
          <w:szCs w:val="32"/>
        </w:rPr>
        <w:t>第二十九条</w:t>
      </w:r>
      <w:r>
        <w:rPr>
          <w:rFonts w:hint="eastAsia" w:ascii="仿宋_GB2312" w:eastAsia="仿宋_GB2312"/>
          <w:sz w:val="32"/>
          <w:szCs w:val="32"/>
        </w:rPr>
        <w:t xml:space="preserve">  </w:t>
      </w:r>
      <w:r>
        <w:rPr>
          <w:rFonts w:ascii="仿宋_GB2312" w:eastAsia="仿宋_GB2312"/>
          <w:sz w:val="32"/>
          <w:szCs w:val="32"/>
        </w:rPr>
        <w:t>本条例</w:t>
      </w:r>
      <w:r>
        <w:rPr>
          <w:rFonts w:hint="eastAsia" w:ascii="仿宋_GB2312" w:eastAsia="仿宋_GB2312"/>
          <w:sz w:val="32"/>
          <w:szCs w:val="32"/>
        </w:rPr>
        <w:t>由</w:t>
      </w:r>
      <w:r>
        <w:rPr>
          <w:rFonts w:ascii="仿宋_GB2312" w:eastAsia="仿宋_GB2312"/>
          <w:sz w:val="32"/>
          <w:szCs w:val="32"/>
        </w:rPr>
        <w:t>学院工会委员会</w:t>
      </w:r>
      <w:r>
        <w:rPr>
          <w:rFonts w:hint="eastAsia" w:ascii="仿宋_GB2312" w:eastAsia="仿宋_GB2312"/>
          <w:sz w:val="32"/>
          <w:szCs w:val="32"/>
        </w:rPr>
        <w:t>负责解释。</w:t>
      </w:r>
    </w:p>
    <w:p>
      <w:pPr>
        <w:spacing w:line="500" w:lineRule="exact"/>
        <w:ind w:firstLine="643" w:firstLineChars="200"/>
        <w:rPr>
          <w:rFonts w:ascii="仿宋_GB2312" w:eastAsia="仿宋_GB2312"/>
          <w:sz w:val="32"/>
          <w:szCs w:val="32"/>
        </w:rPr>
      </w:pPr>
      <w:r>
        <w:rPr>
          <w:rFonts w:hint="eastAsia" w:eastAsia="仿宋"/>
          <w:b/>
          <w:bCs/>
          <w:color w:val="000000" w:themeColor="text1"/>
          <w:kern w:val="0"/>
          <w:sz w:val="32"/>
          <w:szCs w:val="32"/>
        </w:rPr>
        <w:t>第三十条</w:t>
      </w:r>
      <w:r>
        <w:rPr>
          <w:rFonts w:hint="eastAsia" w:ascii="仿宋_GB2312" w:eastAsia="仿宋_GB2312"/>
          <w:sz w:val="32"/>
          <w:szCs w:val="32"/>
        </w:rPr>
        <w:t xml:space="preserve">   </w:t>
      </w:r>
      <w:r>
        <w:rPr>
          <w:rFonts w:ascii="仿宋_GB2312" w:eastAsia="仿宋_GB2312"/>
          <w:sz w:val="32"/>
          <w:szCs w:val="32"/>
        </w:rPr>
        <w:t>本条例</w:t>
      </w:r>
      <w:r>
        <w:rPr>
          <w:rFonts w:hint="eastAsia" w:ascii="仿宋_GB2312" w:eastAsia="仿宋_GB2312"/>
          <w:sz w:val="32"/>
          <w:szCs w:val="32"/>
        </w:rPr>
        <w:t>于教代会通过之日起实施。</w:t>
      </w:r>
    </w:p>
    <w:p>
      <w:pPr>
        <w:spacing w:line="500" w:lineRule="exact"/>
        <w:ind w:firstLine="420" w:firstLineChars="200"/>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3BFF"/>
    <w:rsid w:val="00010251"/>
    <w:rsid w:val="0002674A"/>
    <w:rsid w:val="00157305"/>
    <w:rsid w:val="0016323F"/>
    <w:rsid w:val="00176A86"/>
    <w:rsid w:val="00187745"/>
    <w:rsid w:val="001E164E"/>
    <w:rsid w:val="001F3BFF"/>
    <w:rsid w:val="00283683"/>
    <w:rsid w:val="003702B1"/>
    <w:rsid w:val="00371C2F"/>
    <w:rsid w:val="003E4C55"/>
    <w:rsid w:val="00446A7D"/>
    <w:rsid w:val="004D7702"/>
    <w:rsid w:val="004E5100"/>
    <w:rsid w:val="005605B5"/>
    <w:rsid w:val="00586B00"/>
    <w:rsid w:val="00704DBC"/>
    <w:rsid w:val="007149A5"/>
    <w:rsid w:val="007B7B12"/>
    <w:rsid w:val="007D3B7E"/>
    <w:rsid w:val="0092588C"/>
    <w:rsid w:val="00A2425E"/>
    <w:rsid w:val="00B226D7"/>
    <w:rsid w:val="00B83CE0"/>
    <w:rsid w:val="00B934A8"/>
    <w:rsid w:val="00C932ED"/>
    <w:rsid w:val="00C94D55"/>
    <w:rsid w:val="00D17C5B"/>
    <w:rsid w:val="00D23288"/>
    <w:rsid w:val="00D75F1B"/>
    <w:rsid w:val="00DA2C66"/>
    <w:rsid w:val="00E5368F"/>
    <w:rsid w:val="00EB569E"/>
    <w:rsid w:val="00EC1716"/>
    <w:rsid w:val="00EF326F"/>
    <w:rsid w:val="00F0025D"/>
    <w:rsid w:val="281A7760"/>
    <w:rsid w:val="69D0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asciiTheme="minorHAnsi" w:hAnsiTheme="minorHAnsi" w:eastAsiaTheme="minorEastAsia"/>
      <w:kern w:val="0"/>
      <w:sz w:val="24"/>
    </w:rPr>
  </w:style>
  <w:style w:type="character" w:customStyle="1" w:styleId="7">
    <w:name w:val="页眉 Char"/>
    <w:basedOn w:val="6"/>
    <w:link w:val="3"/>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739</Words>
  <Characters>4213</Characters>
  <Lines>35</Lines>
  <Paragraphs>9</Paragraphs>
  <TotalTime>26</TotalTime>
  <ScaleCrop>false</ScaleCrop>
  <LinksUpToDate>false</LinksUpToDate>
  <CharactersWithSpaces>4943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2018-12-21T07:14:00Z</dcterms:created>
  <dc:creator>ops</dc:creator>
  <cp:lastModifiedBy>lenovo</cp:lastModifiedBy>
  <dcterms:modified xsi:type="dcterms:W3CDTF">2020-06-10T09:21:32Z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