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line="490" w:lineRule="exact"/>
        <w:ind w:left="0" w:right="0" w:firstLine="0"/>
        <w:jc w:val="center"/>
        <w:rPr>
          <w:color w:val="000000"/>
          <w:spacing w:val="0"/>
          <w:w w:val="100"/>
          <w:position w:val="0"/>
        </w:rPr>
      </w:pP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line="490" w:lineRule="exact"/>
        <w:ind w:left="0" w:right="0" w:firstLine="0"/>
        <w:jc w:val="center"/>
      </w:pPr>
      <w:bookmarkStart w:id="0" w:name="_GoBack"/>
      <w:bookmarkEnd w:id="0"/>
      <w:r>
        <w:rPr>
          <w:color w:val="000000"/>
          <w:spacing w:val="0"/>
          <w:w w:val="100"/>
          <w:position w:val="0"/>
        </w:rPr>
        <w:t>庆祝中国共产党成立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30"/>
          <w:szCs w:val="30"/>
        </w:rPr>
        <w:t>100</w:t>
      </w:r>
      <w:r>
        <w:rPr>
          <w:color w:val="000000"/>
          <w:spacing w:val="0"/>
          <w:w w:val="100"/>
          <w:position w:val="0"/>
        </w:rPr>
        <w:t>周年理论硏讨会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推荐论文登记表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</w:rPr>
        <w:t>（样表）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报送单位：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8"/>
        <w:gridCol w:w="3154"/>
        <w:gridCol w:w="1277"/>
        <w:gridCol w:w="2914"/>
        <w:gridCol w:w="113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论文题目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作者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6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作者单位、 职务' 职称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6181090</wp:posOffset>
              </wp:positionH>
              <wp:positionV relativeFrom="page">
                <wp:posOffset>10110470</wp:posOffset>
              </wp:positionV>
              <wp:extent cx="445135" cy="12509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1026" o:spt="202" type="#_x0000_t202" style="position:absolute;left:0pt;margin-left:486.7pt;margin-top:796.1pt;height:9.85pt;width:35.0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DGoR57Z&#10;AAAADgEAAA8AAAAAAAAAAQAgAAAAIgAAAGRycy9kb3ducmV2LnhtbFBLAQIUABQAAAAIAIdO4kDQ&#10;An8crQEAAG8DAAAOAAAAAAAAAAEAIAAAACg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10DFD"/>
    <w:rsid w:val="410D6ED9"/>
    <w:rsid w:val="6271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3"/>
    <w:basedOn w:val="1"/>
    <w:qFormat/>
    <w:uiPriority w:val="0"/>
    <w:pPr>
      <w:widowControl w:val="0"/>
      <w:shd w:val="clear" w:color="auto" w:fill="auto"/>
      <w:spacing w:after="300" w:line="560" w:lineRule="exact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qFormat/>
    <w:uiPriority w:val="0"/>
    <w:pPr>
      <w:widowControl w:val="0"/>
      <w:shd w:val="clear" w:color="auto" w:fill="auto"/>
      <w:spacing w:after="640" w:line="456" w:lineRule="exact"/>
      <w:ind w:firstLine="44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2021-01-06T03:20:00Z</dcterms:created>
  <dc:creator>春雨</dc:creator>
  <cp:lastModifiedBy>春雨</cp:lastModifiedBy>
  <dcterms:modified xsi:type="dcterms:W3CDTF">2021-01-06T09:17:31Z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