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论文格式要求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1.字体：论文标题小三号黑体加粗；作者姓名小四号楷体； 摘要、关键词标题五号黑体，内容五号楷体；二级目小四号黑体，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正文五号宋体；作者简介五号楷体，脚注小五号宋体。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2.行间距：多倍(1.25倍)行距。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3.注释：统一要求为页下注。出处为著作的要依次注明著作 名、卷次、出版社、出版年份和所在页码；出处为期刊的要依次 注明作者名、文章名、刊载期刊名、出版年和期号；出处为报纸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的要依次注明作者名、文章名、刊载报纸名和出版年月日，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4.版式： A4纸版式、默认页边距、页码居中、首页有页码。 首页内容包括论文标题、作者姓名、摘要、关键词，正文从第二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页起，作者简介及联系方式附在文末。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5.整体格式要求见所附样本。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before="100" w:line="222" w:lineRule="auto"/>
        <w:ind w:left="1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3"/>
          <w:sz w:val="31"/>
          <w:szCs w:val="31"/>
        </w:rPr>
        <w:t>论文格式样本：</w:t>
      </w:r>
    </w:p>
    <w:p>
      <w:pPr>
        <w:spacing w:line="336" w:lineRule="auto"/>
        <w:rPr>
          <w:rFonts w:ascii="Arial"/>
          <w:sz w:val="21"/>
        </w:rPr>
      </w:pPr>
    </w:p>
    <w:p>
      <w:pPr>
        <w:spacing w:line="336" w:lineRule="auto"/>
        <w:rPr>
          <w:rFonts w:ascii="Arial"/>
          <w:sz w:val="21"/>
        </w:rPr>
      </w:pPr>
    </w:p>
    <w:p>
      <w:pPr>
        <w:spacing w:before="101" w:line="222" w:lineRule="auto"/>
        <w:ind w:left="298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1"/>
          <w:sz w:val="31"/>
          <w:szCs w:val="31"/>
        </w:rPr>
        <w:t>坚持全面正确的历史观</w:t>
      </w:r>
    </w:p>
    <w:p>
      <w:pPr>
        <w:spacing w:before="201" w:line="229" w:lineRule="auto"/>
        <w:ind w:left="4160"/>
        <w:rPr>
          <w:rFonts w:ascii="楷体" w:hAnsi="楷体" w:eastAsia="楷体" w:cs="楷体"/>
          <w:sz w:val="22"/>
          <w:szCs w:val="22"/>
        </w:rPr>
      </w:pPr>
      <w:r>
        <w:rPr>
          <w:rFonts w:ascii="楷体" w:hAnsi="楷体" w:eastAsia="楷体" w:cs="楷体"/>
          <w:spacing w:val="11"/>
          <w:sz w:val="22"/>
          <w:szCs w:val="22"/>
        </w:rPr>
        <w:t>李晓明</w:t>
      </w:r>
    </w:p>
    <w:p>
      <w:pPr>
        <w:spacing w:line="403" w:lineRule="auto"/>
        <w:rPr>
          <w:rFonts w:ascii="Arial"/>
          <w:sz w:val="21"/>
        </w:rPr>
      </w:pPr>
    </w:p>
    <w:p>
      <w:pPr>
        <w:spacing w:before="72" w:line="329" w:lineRule="auto"/>
        <w:ind w:left="9" w:firstLine="453"/>
        <w:jc w:val="both"/>
        <w:rPr>
          <w:rFonts w:ascii="楷体" w:hAnsi="楷体" w:eastAsia="楷体" w:cs="楷体"/>
          <w:sz w:val="22"/>
          <w:szCs w:val="22"/>
        </w:rPr>
      </w:pPr>
      <w:r>
        <w:rPr>
          <w:rFonts w:ascii="楷体" w:hAnsi="楷体" w:eastAsia="楷体" w:cs="楷体"/>
          <w:b/>
          <w:bCs/>
          <w:spacing w:val="-12"/>
          <w:sz w:val="22"/>
          <w:szCs w:val="22"/>
        </w:rPr>
        <w:t>摘要：</w:t>
      </w:r>
      <w:r>
        <w:rPr>
          <w:rFonts w:ascii="楷体" w:hAnsi="楷体" w:eastAsia="楷体" w:cs="楷体"/>
          <w:spacing w:val="-1"/>
          <w:sz w:val="22"/>
          <w:szCs w:val="22"/>
        </w:rPr>
        <w:t xml:space="preserve"> </w:t>
      </w:r>
      <w:r>
        <w:rPr>
          <w:rFonts w:ascii="楷体" w:hAnsi="楷体" w:eastAsia="楷体" w:cs="楷体"/>
          <w:spacing w:val="-12"/>
          <w:sz w:val="22"/>
          <w:szCs w:val="22"/>
        </w:rPr>
        <w:t>中国特色社会主又不是从天上掉下来的，是党和人民历尽千辛万苦、付出各种代价取</w:t>
      </w:r>
      <w:r>
        <w:rPr>
          <w:rFonts w:ascii="楷体" w:hAnsi="楷体" w:eastAsia="楷体" w:cs="楷体"/>
          <w:sz w:val="22"/>
          <w:szCs w:val="22"/>
        </w:rPr>
        <w:t xml:space="preserve"> </w:t>
      </w:r>
      <w:r>
        <w:rPr>
          <w:rFonts w:ascii="楷体" w:hAnsi="楷体" w:eastAsia="楷体" w:cs="楷体"/>
          <w:spacing w:val="-13"/>
          <w:sz w:val="22"/>
          <w:szCs w:val="22"/>
        </w:rPr>
        <w:t>得的根本成就。</w:t>
      </w:r>
      <w:r>
        <w:rPr>
          <w:rFonts w:ascii="楷体" w:hAnsi="楷体" w:eastAsia="楷体" w:cs="楷体"/>
          <w:spacing w:val="36"/>
          <w:sz w:val="22"/>
          <w:szCs w:val="22"/>
        </w:rPr>
        <w:t xml:space="preserve"> </w:t>
      </w:r>
      <w:r>
        <w:rPr>
          <w:rFonts w:ascii="楷体" w:hAnsi="楷体" w:eastAsia="楷体" w:cs="楷体"/>
          <w:spacing w:val="-13"/>
          <w:sz w:val="22"/>
          <w:szCs w:val="22"/>
        </w:rPr>
        <w:t>...国梦的产生有着深厚的历</w:t>
      </w:r>
      <w:r>
        <w:rPr>
          <w:rFonts w:ascii="楷体" w:hAnsi="楷体" w:eastAsia="楷体" w:cs="楷体"/>
          <w:spacing w:val="-14"/>
          <w:sz w:val="22"/>
          <w:szCs w:val="22"/>
        </w:rPr>
        <w:t>史根源和文化渊源，是从中华民族的历史命运中发生</w:t>
      </w:r>
    </w:p>
    <w:p>
      <w:pPr>
        <w:spacing w:line="223" w:lineRule="auto"/>
        <w:ind w:left="9"/>
        <w:rPr>
          <w:rFonts w:ascii="楷体" w:hAnsi="楷体" w:eastAsia="楷体" w:cs="楷体"/>
          <w:sz w:val="22"/>
          <w:szCs w:val="22"/>
        </w:rPr>
      </w:pPr>
      <w:r>
        <w:rPr>
          <w:rFonts w:ascii="楷体" w:hAnsi="楷体" w:eastAsia="楷体" w:cs="楷体"/>
          <w:spacing w:val="-10"/>
          <w:sz w:val="22"/>
          <w:szCs w:val="22"/>
        </w:rPr>
        <w:t>和发展起来的。</w:t>
      </w:r>
    </w:p>
    <w:p>
      <w:pPr>
        <w:spacing w:before="140" w:line="229" w:lineRule="auto"/>
        <w:ind w:left="463"/>
        <w:rPr>
          <w:rFonts w:ascii="楷体" w:hAnsi="楷体" w:eastAsia="楷体" w:cs="楷体"/>
          <w:sz w:val="22"/>
          <w:szCs w:val="22"/>
        </w:rPr>
      </w:pPr>
      <w:r>
        <w:rPr>
          <w:rFonts w:ascii="楷体" w:hAnsi="楷体" w:eastAsia="楷体" w:cs="楷体"/>
          <w:b/>
          <w:bCs/>
          <w:spacing w:val="-15"/>
          <w:sz w:val="22"/>
          <w:szCs w:val="22"/>
        </w:rPr>
        <w:t>关键词：</w:t>
      </w:r>
      <w:r>
        <w:rPr>
          <w:rFonts w:ascii="楷体" w:hAnsi="楷体" w:eastAsia="楷体" w:cs="楷体"/>
          <w:spacing w:val="18"/>
          <w:sz w:val="22"/>
          <w:szCs w:val="22"/>
        </w:rPr>
        <w:t xml:space="preserve"> </w:t>
      </w:r>
      <w:r>
        <w:rPr>
          <w:rFonts w:ascii="楷体" w:hAnsi="楷体" w:eastAsia="楷体" w:cs="楷体"/>
          <w:spacing w:val="-15"/>
          <w:sz w:val="22"/>
          <w:szCs w:val="22"/>
        </w:rPr>
        <w:t>历史观：历史经验：现实挑战：现实启示</w:t>
      </w:r>
    </w:p>
    <w:p>
      <w:pPr>
        <w:spacing w:line="343" w:lineRule="auto"/>
        <w:rPr>
          <w:rFonts w:ascii="Arial"/>
          <w:sz w:val="21"/>
        </w:rPr>
      </w:pPr>
    </w:p>
    <w:p>
      <w:pPr>
        <w:spacing w:line="343" w:lineRule="auto"/>
        <w:rPr>
          <w:rFonts w:ascii="Arial"/>
          <w:sz w:val="21"/>
        </w:rPr>
      </w:pPr>
    </w:p>
    <w:p>
      <w:pPr>
        <w:spacing w:before="73" w:line="219" w:lineRule="auto"/>
        <w:ind w:left="46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0"/>
          <w:sz w:val="22"/>
          <w:szCs w:val="22"/>
        </w:rPr>
        <w:t>关于坚持全面正确的历史观，需要注意以下几个问题：</w:t>
      </w:r>
    </w:p>
    <w:p>
      <w:pPr>
        <w:spacing w:before="102" w:line="218" w:lineRule="auto"/>
        <w:ind w:left="463"/>
        <w:outlineLvl w:val="1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b/>
          <w:bCs/>
          <w:spacing w:val="-6"/>
          <w:sz w:val="25"/>
          <w:szCs w:val="25"/>
        </w:rPr>
        <w:t>一、把党和人民90多年的实践及其经验当作立身之本</w:t>
      </w:r>
    </w:p>
    <w:p>
      <w:pPr>
        <w:spacing w:before="120" w:line="328" w:lineRule="auto"/>
        <w:ind w:left="9" w:right="3" w:firstLine="440"/>
        <w:jc w:val="both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9"/>
          <w:sz w:val="22"/>
          <w:szCs w:val="22"/>
        </w:rPr>
        <w:t>中国特色社会主文不是从天上掉下来的，是党和人民历尽千辛万苦、付出各种代价取得的根</w:t>
      </w:r>
      <w:r>
        <w:rPr>
          <w:rFonts w:ascii="宋体" w:hAnsi="宋体" w:eastAsia="宋体" w:cs="宋体"/>
          <w:spacing w:val="17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3"/>
          <w:sz w:val="22"/>
          <w:szCs w:val="22"/>
        </w:rPr>
        <w:t>本成就。</w:t>
      </w:r>
      <w:r>
        <w:rPr>
          <w:rFonts w:ascii="宋体" w:hAnsi="宋体" w:eastAsia="宋体" w:cs="宋体"/>
          <w:spacing w:val="63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3"/>
          <w:sz w:val="22"/>
          <w:szCs w:val="22"/>
        </w:rPr>
        <w:t>“从我们党领导中国革命的实践可以看出，探索中国革命的正确道路是何等不容易，我</w:t>
      </w:r>
      <w:r>
        <w:rPr>
          <w:rFonts w:ascii="宋体" w:hAnsi="宋体" w:eastAsia="宋体" w:cs="宋体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1"/>
          <w:sz w:val="22"/>
          <w:szCs w:val="22"/>
        </w:rPr>
        <w:t>们党为此付出了沉重代价。这是我们永远不能忘记的历史经验和教训。”1“中国梦</w:t>
      </w:r>
      <w:r>
        <w:rPr>
          <w:rFonts w:ascii="宋体" w:hAnsi="宋体" w:eastAsia="宋体" w:cs="宋体"/>
          <w:spacing w:val="-12"/>
          <w:sz w:val="22"/>
          <w:szCs w:val="22"/>
        </w:rPr>
        <w:t>的产生有着深</w:t>
      </w:r>
      <w:r>
        <w:rPr>
          <w:rFonts w:ascii="宋体" w:hAnsi="宋体" w:eastAsia="宋体" w:cs="宋体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1"/>
          <w:sz w:val="22"/>
          <w:szCs w:val="22"/>
        </w:rPr>
        <w:t>厚的历史根源和文化渊源，是从中华民族的历史命运中发生和发展起来的。”2“这就是历史：后</w:t>
      </w:r>
    </w:p>
    <w:p>
      <w:pPr>
        <w:spacing w:line="220" w:lineRule="auto"/>
        <w:ind w:left="9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0"/>
          <w:sz w:val="22"/>
          <w:szCs w:val="22"/>
        </w:rPr>
        <w:t>人总是以前人已经达到的位置作为出发点继续前进，又大大超越前人。”3</w:t>
      </w:r>
    </w:p>
    <w:p>
      <w:pPr>
        <w:spacing w:line="265" w:lineRule="auto"/>
        <w:rPr>
          <w:rFonts w:ascii="Arial"/>
          <w:sz w:val="21"/>
        </w:rPr>
      </w:pPr>
      <w:bookmarkStart w:id="0" w:name="_GoBack"/>
      <w:bookmarkEnd w:id="0"/>
    </w:p>
    <w:p>
      <w:pPr>
        <w:spacing w:line="265" w:lineRule="auto"/>
        <w:rPr>
          <w:rFonts w:ascii="Arial"/>
          <w:sz w:val="21"/>
        </w:rPr>
      </w:pPr>
    </w:p>
    <w:p>
      <w:pPr>
        <w:spacing w:before="72" w:line="425" w:lineRule="exact"/>
        <w:ind w:left="460"/>
        <w:rPr>
          <w:rFonts w:ascii="楷体" w:hAnsi="楷体" w:eastAsia="楷体" w:cs="楷体"/>
          <w:sz w:val="22"/>
          <w:szCs w:val="22"/>
        </w:rPr>
      </w:pPr>
      <w:r>
        <w:rPr>
          <w:rFonts w:ascii="楷体" w:hAnsi="楷体" w:eastAsia="楷体" w:cs="楷体"/>
          <w:spacing w:val="17"/>
          <w:position w:val="15"/>
          <w:sz w:val="22"/>
          <w:szCs w:val="22"/>
        </w:rPr>
        <w:t>作者简介：李晓明...</w:t>
      </w:r>
      <w:r>
        <w:rPr>
          <w:rFonts w:ascii="楷体" w:hAnsi="楷体" w:eastAsia="楷体" w:cs="楷体"/>
          <w:spacing w:val="-41"/>
          <w:position w:val="15"/>
          <w:sz w:val="22"/>
          <w:szCs w:val="22"/>
        </w:rPr>
        <w:t xml:space="preserve"> </w:t>
      </w:r>
      <w:r>
        <w:rPr>
          <w:rFonts w:ascii="楷体" w:hAnsi="楷体" w:eastAsia="楷体" w:cs="楷体"/>
          <w:spacing w:val="17"/>
          <w:position w:val="15"/>
          <w:sz w:val="22"/>
          <w:szCs w:val="22"/>
        </w:rPr>
        <w:t>(请写明作者单位，职务、职称</w:t>
      </w:r>
      <w:r>
        <w:rPr>
          <w:rFonts w:ascii="楷体" w:hAnsi="楷体" w:eastAsia="楷体" w:cs="楷体"/>
          <w:spacing w:val="16"/>
          <w:position w:val="15"/>
          <w:sz w:val="22"/>
          <w:szCs w:val="22"/>
        </w:rPr>
        <w:t>，研究专长、联系方式等信</w:t>
      </w:r>
    </w:p>
    <w:p>
      <w:pPr>
        <w:spacing w:line="232" w:lineRule="auto"/>
        <w:ind w:left="9"/>
        <w:rPr>
          <w:rFonts w:ascii="楷体" w:hAnsi="楷体" w:eastAsia="楷体" w:cs="楷体"/>
          <w:sz w:val="22"/>
          <w:szCs w:val="22"/>
        </w:rPr>
      </w:pPr>
      <w:r>
        <w:rPr>
          <w:rFonts w:ascii="楷体" w:hAnsi="楷体" w:eastAsia="楷体" w:cs="楷体"/>
          <w:spacing w:val="3"/>
          <w:sz w:val="22"/>
          <w:szCs w:val="22"/>
        </w:rPr>
        <w:t>息)。</w:t>
      </w:r>
    </w:p>
    <w:p>
      <w:pPr>
        <w:spacing w:line="259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spacing w:before="63" w:line="216" w:lineRule="auto"/>
        <w:ind w:left="9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-5"/>
          <w:sz w:val="19"/>
          <w:szCs w:val="19"/>
        </w:rPr>
        <w:t>1</w:t>
      </w:r>
      <w:r>
        <w:rPr>
          <w:rFonts w:ascii="宋体" w:hAnsi="宋体" w:eastAsia="宋体" w:cs="宋体"/>
          <w:spacing w:val="13"/>
          <w:sz w:val="19"/>
          <w:szCs w:val="19"/>
        </w:rPr>
        <w:t xml:space="preserve">  </w:t>
      </w:r>
      <w:r>
        <w:rPr>
          <w:rFonts w:ascii="宋体" w:hAnsi="宋体" w:eastAsia="宋体" w:cs="宋体"/>
          <w:spacing w:val="-5"/>
          <w:sz w:val="19"/>
          <w:szCs w:val="19"/>
        </w:rPr>
        <w:t>《十七大以来重要文献选编》</w:t>
      </w:r>
      <w:r>
        <w:rPr>
          <w:rFonts w:ascii="宋体" w:hAnsi="宋体" w:eastAsia="宋体" w:cs="宋体"/>
          <w:spacing w:val="35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-5"/>
          <w:sz w:val="19"/>
          <w:szCs w:val="19"/>
        </w:rPr>
        <w:t>(上),中央文献出版社2009年</w:t>
      </w:r>
      <w:r>
        <w:rPr>
          <w:rFonts w:ascii="宋体" w:hAnsi="宋体" w:eastAsia="宋体" w:cs="宋体"/>
          <w:spacing w:val="-6"/>
          <w:sz w:val="19"/>
          <w:szCs w:val="19"/>
        </w:rPr>
        <w:t>版，</w:t>
      </w:r>
      <w:r>
        <w:rPr>
          <w:rFonts w:ascii="宋体" w:hAnsi="宋体" w:eastAsia="宋体" w:cs="宋体"/>
          <w:spacing w:val="95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-6"/>
          <w:sz w:val="19"/>
          <w:szCs w:val="19"/>
        </w:rPr>
        <w:t>第95页。</w:t>
      </w:r>
    </w:p>
    <w:p>
      <w:pPr>
        <w:spacing w:before="7" w:line="216" w:lineRule="auto"/>
        <w:ind w:left="9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-9"/>
          <w:sz w:val="19"/>
          <w:szCs w:val="19"/>
        </w:rPr>
        <w:t>2</w:t>
      </w:r>
      <w:r>
        <w:rPr>
          <w:rFonts w:ascii="宋体" w:hAnsi="宋体" w:eastAsia="宋体" w:cs="宋体"/>
          <w:spacing w:val="-1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-9"/>
          <w:sz w:val="19"/>
          <w:szCs w:val="19"/>
        </w:rPr>
        <w:t>张宏志：</w:t>
      </w:r>
      <w:r>
        <w:rPr>
          <w:rFonts w:ascii="宋体" w:hAnsi="宋体" w:eastAsia="宋体" w:cs="宋体"/>
          <w:spacing w:val="31"/>
          <w:sz w:val="19"/>
          <w:szCs w:val="19"/>
        </w:rPr>
        <w:t xml:space="preserve">  </w:t>
      </w:r>
      <w:r>
        <w:rPr>
          <w:rFonts w:ascii="宋体" w:hAnsi="宋体" w:eastAsia="宋体" w:cs="宋体"/>
          <w:spacing w:val="-9"/>
          <w:sz w:val="19"/>
          <w:szCs w:val="19"/>
        </w:rPr>
        <w:t>《漫议中国梦》,</w:t>
      </w:r>
      <w:r>
        <w:rPr>
          <w:rFonts w:ascii="宋体" w:hAnsi="宋体" w:eastAsia="宋体" w:cs="宋体"/>
          <w:spacing w:val="93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-9"/>
          <w:sz w:val="19"/>
          <w:szCs w:val="19"/>
        </w:rPr>
        <w:t>《党的文献》2013年第</w:t>
      </w:r>
      <w:r>
        <w:rPr>
          <w:rFonts w:ascii="宋体" w:hAnsi="宋体" w:eastAsia="宋体" w:cs="宋体"/>
          <w:spacing w:val="-10"/>
          <w:sz w:val="19"/>
          <w:szCs w:val="19"/>
        </w:rPr>
        <w:t>6期。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宋体" w:hAnsi="宋体" w:eastAsia="宋体" w:cs="宋体"/>
          <w:spacing w:val="-10"/>
          <w:sz w:val="19"/>
          <w:szCs w:val="19"/>
        </w:rPr>
        <w:t>3</w:t>
      </w:r>
      <w:r>
        <w:rPr>
          <w:rFonts w:ascii="宋体" w:hAnsi="宋体" w:eastAsia="宋体" w:cs="宋体"/>
          <w:spacing w:val="24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-10"/>
          <w:sz w:val="19"/>
          <w:szCs w:val="19"/>
        </w:rPr>
        <w:t>金冲及：</w:t>
      </w:r>
      <w:r>
        <w:rPr>
          <w:rFonts w:ascii="宋体" w:hAnsi="宋体" w:eastAsia="宋体" w:cs="宋体"/>
          <w:spacing w:val="25"/>
          <w:sz w:val="19"/>
          <w:szCs w:val="19"/>
        </w:rPr>
        <w:t xml:space="preserve">  </w:t>
      </w:r>
      <w:r>
        <w:rPr>
          <w:rFonts w:ascii="宋体" w:hAnsi="宋体" w:eastAsia="宋体" w:cs="宋体"/>
          <w:spacing w:val="-10"/>
          <w:sz w:val="19"/>
          <w:szCs w:val="19"/>
        </w:rPr>
        <w:t>《辛亥革会的历史地位》,</w:t>
      </w:r>
      <w:r>
        <w:rPr>
          <w:rFonts w:ascii="宋体" w:hAnsi="宋体" w:eastAsia="宋体" w:cs="宋体"/>
          <w:spacing w:val="86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-10"/>
          <w:sz w:val="19"/>
          <w:szCs w:val="19"/>
        </w:rPr>
        <w:t>《人民日报》)2011年9月7日。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type w:val="continuous"/>
      <w:pgSz w:w="11906" w:h="16838"/>
      <w:pgMar w:top="1553" w:right="1463" w:bottom="1553" w:left="1463" w:header="851" w:footer="992" w:gutter="0"/>
      <w:paperSrc/>
      <w:cols w:space="425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1" w:lineRule="auto"/>
      <w:ind w:left="7489"/>
      <w:rPr>
        <w:rFonts w:ascii="宋体" w:hAnsi="宋体" w:eastAsia="宋体" w:cs="宋体"/>
        <w:sz w:val="25"/>
        <w:szCs w:val="25"/>
      </w:rPr>
    </w:pPr>
    <w:r>
      <w:rPr>
        <w:sz w:val="25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wZjRlMzU5ZDgyNzYwNjEzOWYyNzVmMzQ3YTQ2OWUifQ=="/>
  </w:docVars>
  <w:rsids>
    <w:rsidRoot w:val="00000000"/>
    <w:rsid w:val="171D7701"/>
    <w:rsid w:val="1DD81269"/>
    <w:rsid w:val="42061A59"/>
    <w:rsid w:val="602D281F"/>
    <w:rsid w:val="76FF6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2022-11-23T09:06:07Z</dcterms:created>
  <dc:creator>Administrator</dc:creator>
  <cp:lastModifiedBy>lulu</cp:lastModifiedBy>
  <dcterms:modified xsi:type="dcterms:W3CDTF">2022-11-23T09:10:03Z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B73C514315A344F4A9918627D1E086E6</vt:lpwstr>
  </property>
</Properties>
</file>